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940D1" w14:textId="77777777" w:rsidR="00041C86" w:rsidRPr="000D0EBD" w:rsidRDefault="00041C86" w:rsidP="00041C86">
      <w:pPr>
        <w:pStyle w:val="a3"/>
        <w:spacing w:before="100" w:after="100"/>
        <w:jc w:val="center"/>
        <w:rPr>
          <w:color w:val="000000"/>
          <w:sz w:val="28"/>
          <w:szCs w:val="28"/>
        </w:rPr>
      </w:pPr>
      <w:r w:rsidRPr="000D0EBD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72685941" w14:textId="77777777" w:rsidR="00041C86" w:rsidRPr="000D0EBD" w:rsidRDefault="00041C86" w:rsidP="00041C86">
      <w:pPr>
        <w:spacing w:beforeAutospacing="1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0EB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28350FD2" w14:textId="77777777" w:rsidR="00041C86" w:rsidRPr="000D0EBD" w:rsidRDefault="00041C86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0EB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ТОМСКИЙ ГОСУДАРСТВЕННЫЙ УНИВЕРСИТЕТ СИСТЕМ УПРАВЛЕНИЯ И РАДИОЭЛЕКТРОНИКИ (ТУСУР)</w:t>
      </w:r>
    </w:p>
    <w:p w14:paraId="16ACB2D9" w14:textId="77777777" w:rsidR="00041C86" w:rsidRPr="000D0EBD" w:rsidRDefault="009E229C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229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конструирования и производства радиоаппаратуры (КИПР)</w:t>
      </w:r>
    </w:p>
    <w:p w14:paraId="7A55F436" w14:textId="77777777" w:rsidR="00041C86" w:rsidRDefault="00041C86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86C376" w14:textId="77777777" w:rsidR="009E229C" w:rsidRPr="000D0EBD" w:rsidRDefault="009E229C" w:rsidP="00041C86">
      <w:pPr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056BD9" w14:textId="77777777" w:rsidR="00E0594E" w:rsidRDefault="00E0594E" w:rsidP="00041C86">
      <w:pPr>
        <w:spacing w:beforeAutospacing="1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8742FC" w14:textId="14D695D2" w:rsidR="00041C86" w:rsidRPr="002A7B55" w:rsidRDefault="009E229C" w:rsidP="002A7B55">
      <w:pPr>
        <w:spacing w:beforeAutospacing="1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ГИПЕРКУБ</w:t>
      </w:r>
    </w:p>
    <w:p w14:paraId="5C218E3E" w14:textId="1DC1337D" w:rsidR="00E0594E" w:rsidRDefault="00E0594E" w:rsidP="009E229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E10E3E" w14:textId="77777777" w:rsidR="002A7B55" w:rsidRPr="000D0EBD" w:rsidRDefault="002A7B55" w:rsidP="009E229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5AD26B" w14:textId="77777777" w:rsidR="00041C86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ы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гр. 238-1</w:t>
      </w:r>
    </w:p>
    <w:p w14:paraId="4D4709F1" w14:textId="77777777" w:rsidR="009E229C" w:rsidRDefault="009E229C" w:rsidP="009E229C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__________В.В. Соловей</w:t>
      </w:r>
    </w:p>
    <w:p w14:paraId="39554FCC" w14:textId="77777777" w:rsid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18E31882" w14:textId="77777777" w:rsidR="009E229C" w:rsidRP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2FED12" w14:textId="77777777" w:rsidR="00041C86" w:rsidRDefault="00041C86" w:rsidP="00041C86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__________А.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В. Хатунцев</w:t>
      </w:r>
    </w:p>
    <w:p w14:paraId="58A6AE12" w14:textId="77777777" w:rsidR="00041C86" w:rsidRDefault="00041C86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0D70BCE9" w14:textId="77777777" w:rsid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0BFE5A" w14:textId="77777777" w:rsidR="009E229C" w:rsidRDefault="009E229C" w:rsidP="009E229C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__________Д.А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9E229C">
        <w:rPr>
          <w:rFonts w:ascii="Times New Roman" w:eastAsia="Times New Roman" w:hAnsi="Times New Roman" w:cs="Times New Roman"/>
          <w:sz w:val="28"/>
          <w:szCs w:val="28"/>
        </w:rPr>
        <w:t>Якубович</w:t>
      </w:r>
    </w:p>
    <w:p w14:paraId="1C299605" w14:textId="77777777" w:rsidR="0032757E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3C6DDE9B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1B952" w14:textId="2E1CB10E" w:rsidR="002A7B55" w:rsidRDefault="002A7B55" w:rsidP="002A7B55">
      <w:pPr>
        <w:spacing w:after="0" w:line="18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В.Р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Мухаметов</w:t>
      </w:r>
      <w:proofErr w:type="spellEnd"/>
    </w:p>
    <w:p w14:paraId="032F76E7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779B35D4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6CF4C3" w14:textId="1B833D62" w:rsidR="002A7B55" w:rsidRDefault="002A7B55" w:rsidP="002A7B55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__________Д.А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Келус</w:t>
      </w:r>
      <w:proofErr w:type="spellEnd"/>
    </w:p>
    <w:p w14:paraId="26F6A24D" w14:textId="77777777" w:rsidR="002A7B55" w:rsidRDefault="002A7B55" w:rsidP="002A7B55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026CF0B2" w14:textId="77777777" w:rsidR="0032757E" w:rsidRDefault="0032757E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5A9CF4" w14:textId="77777777" w:rsidR="009E229C" w:rsidRPr="009E229C" w:rsidRDefault="009E229C" w:rsidP="009E229C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410A3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Руководитель</w:t>
      </w:r>
    </w:p>
    <w:p w14:paraId="493F1F72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Доцент кафедры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КИПР</w:t>
      </w:r>
    </w:p>
    <w:p w14:paraId="15A63747" w14:textId="77777777" w:rsidR="00041C86" w:rsidRPr="000D0EBD" w:rsidRDefault="00041C86" w:rsidP="00041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канд. физ.</w:t>
      </w:r>
      <w:r w:rsidR="009E229C" w:rsidRPr="009E229C">
        <w:rPr>
          <w:rFonts w:ascii="Times New Roman" w:eastAsia="Times New Roman" w:hAnsi="Times New Roman" w:cs="Times New Roman"/>
          <w:sz w:val="28"/>
          <w:szCs w:val="28"/>
        </w:rPr>
        <w:t>-</w:t>
      </w:r>
      <w:r w:rsidR="00B152A0">
        <w:rPr>
          <w:rFonts w:ascii="Times New Roman" w:eastAsia="Times New Roman" w:hAnsi="Times New Roman" w:cs="Times New Roman"/>
          <w:sz w:val="28"/>
          <w:szCs w:val="28"/>
        </w:rPr>
        <w:t>мат. наук</w:t>
      </w:r>
    </w:p>
    <w:p w14:paraId="24A3509F" w14:textId="77777777" w:rsidR="00041C86" w:rsidRDefault="00041C86" w:rsidP="00041C86">
      <w:pPr>
        <w:spacing w:after="0" w:line="18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</w:t>
      </w:r>
      <w:r w:rsidR="00AF6662"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F6662" w:rsidRPr="001F26C7">
        <w:rPr>
          <w:rFonts w:ascii="Times New Roman" w:eastAsia="Times New Roman" w:hAnsi="Times New Roman" w:cs="Times New Roman"/>
          <w:sz w:val="28"/>
          <w:szCs w:val="28"/>
        </w:rPr>
        <w:t xml:space="preserve">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9E229C">
        <w:rPr>
          <w:rFonts w:ascii="Times New Roman" w:eastAsia="Times New Roman" w:hAnsi="Times New Roman" w:cs="Times New Roman"/>
          <w:sz w:val="28"/>
          <w:szCs w:val="28"/>
        </w:rPr>
        <w:t>_И.Л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E229C" w:rsidRPr="009E229C">
        <w:rPr>
          <w:rFonts w:ascii="Times New Roman" w:eastAsia="Times New Roman" w:hAnsi="Times New Roman" w:cs="Times New Roman"/>
          <w:sz w:val="28"/>
          <w:szCs w:val="28"/>
        </w:rPr>
        <w:t>Артемов</w:t>
      </w:r>
    </w:p>
    <w:p w14:paraId="2858B596" w14:textId="77777777" w:rsidR="00041C86" w:rsidRPr="00A8114B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F6662" w:rsidRPr="001F26C7"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(подпись)</w:t>
      </w:r>
    </w:p>
    <w:p w14:paraId="6E3AFC74" w14:textId="77777777" w:rsidR="00041C86" w:rsidRPr="00BD4693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F3DA7C" w14:textId="77777777" w:rsidR="00041C86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D0EBD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</w:t>
      </w:r>
      <w:r w:rsidRPr="000D0EBD">
        <w:rPr>
          <w:rFonts w:ascii="Times New Roman" w:eastAsia="Times New Roman" w:hAnsi="Times New Roman" w:cs="Times New Roman"/>
          <w:sz w:val="28"/>
          <w:szCs w:val="28"/>
        </w:rPr>
        <w:t>_________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1111BA11" w14:textId="77777777" w:rsidR="00041C86" w:rsidRPr="00041C86" w:rsidRDefault="00041C86" w:rsidP="00041C86">
      <w:pPr>
        <w:spacing w:after="0" w:line="16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Pr="00A8114B">
        <w:rPr>
          <w:rFonts w:ascii="Times New Roman" w:eastAsia="Times New Roman" w:hAnsi="Times New Roman" w:cs="Times New Roman"/>
          <w:sz w:val="24"/>
          <w:szCs w:val="24"/>
        </w:rPr>
        <w:t>(дата)</w:t>
      </w:r>
    </w:p>
    <w:p w14:paraId="701BCAAE" w14:textId="77777777" w:rsidR="00041C86" w:rsidRDefault="00041C8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78FC3E" w14:textId="77777777" w:rsidR="00D14ADA" w:rsidRDefault="00D14ADA" w:rsidP="002A7B5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7188F4" w14:textId="59160A78" w:rsidR="009E48FB" w:rsidRDefault="009E229C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Томск 2022</w:t>
      </w:r>
    </w:p>
    <w:p w14:paraId="55661698" w14:textId="611C2824" w:rsidR="00D37066" w:rsidRDefault="00D37066" w:rsidP="00D37066">
      <w:pPr>
        <w:pStyle w:val="1"/>
        <w:spacing w:line="360" w:lineRule="auto"/>
        <w:jc w:val="center"/>
        <w:rPr>
          <w:rFonts w:eastAsia="Times New Roman"/>
        </w:rPr>
      </w:pPr>
      <w:bookmarkStart w:id="1" w:name="_Toc101737439"/>
      <w:r>
        <w:rPr>
          <w:rFonts w:eastAsia="Times New Roman"/>
        </w:rPr>
        <w:lastRenderedPageBreak/>
        <w:t>В</w:t>
      </w:r>
      <w:r>
        <w:rPr>
          <w:rFonts w:eastAsia="Times New Roman"/>
        </w:rPr>
        <w:t>клад участников</w:t>
      </w:r>
      <w:bookmarkEnd w:id="1"/>
    </w:p>
    <w:p w14:paraId="487D9AB6" w14:textId="77777777" w:rsidR="00D37066" w:rsidRPr="00393989" w:rsidRDefault="00D37066" w:rsidP="00D37066"/>
    <w:p w14:paraId="15A51BA0" w14:textId="77777777" w:rsidR="00D37066" w:rsidRDefault="00D37066" w:rsidP="00D37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Разработкой конструкции занимался: Соловей В.В.</w:t>
      </w:r>
    </w:p>
    <w:p w14:paraId="7A2184FD" w14:textId="77777777" w:rsidR="00D37066" w:rsidRDefault="00D37066" w:rsidP="00D37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Сборкой и пайкой занимались: Якубович Д.А. и Хатунцев А.В.</w:t>
      </w:r>
    </w:p>
    <w:p w14:paraId="72F7E321" w14:textId="77777777" w:rsidR="00D37066" w:rsidRDefault="00D37066" w:rsidP="00D37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Программированием и оформлением занимался: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Мухаметов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В.Р.</w:t>
      </w:r>
    </w:p>
    <w:p w14:paraId="2AD167B2" w14:textId="77777777" w:rsidR="00D37066" w:rsidRDefault="00D37066" w:rsidP="00D370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Презентацией проекта и оформлением отчета занимался: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Келус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Д.А.</w:t>
      </w:r>
    </w:p>
    <w:p w14:paraId="3D9C885E" w14:textId="103CE9B0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DDBB0A" w14:textId="545D27A7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C71447" w14:textId="34619CC5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C7F527" w14:textId="5514ACDD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387002" w14:textId="312DA869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A29A03" w14:textId="5BFB4512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95B787" w14:textId="77AE96C6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DB16DF" w14:textId="13096D6A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B72D7C" w14:textId="6D58CDCE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DC3713" w14:textId="55398248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47EEB6" w14:textId="549D6B79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30D301" w14:textId="0A1BA33C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51EE6A" w14:textId="1F344C80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6784DF" w14:textId="02612599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EC161A" w14:textId="7318D423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8F3AC1" w14:textId="03CDB14B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17400C" w14:textId="6800CFDE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336ABE" w14:textId="0992AE81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3D362C" w14:textId="5654265E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50C062" w14:textId="77777777" w:rsidR="00D37066" w:rsidRDefault="00D37066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8"/>
          <w:lang w:eastAsia="en-US"/>
        </w:rPr>
        <w:id w:val="21381401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9FB57C" w14:textId="77777777" w:rsidR="002A022C" w:rsidRPr="00C350E2" w:rsidRDefault="00737F55" w:rsidP="00C350E2">
          <w:pPr>
            <w:pStyle w:val="ab"/>
            <w:spacing w:line="360" w:lineRule="auto"/>
            <w:jc w:val="center"/>
            <w:rPr>
              <w:rFonts w:cs="Times New Roman"/>
              <w:szCs w:val="28"/>
            </w:rPr>
          </w:pPr>
          <w:r w:rsidRPr="00C350E2">
            <w:rPr>
              <w:rFonts w:cs="Times New Roman"/>
              <w:szCs w:val="28"/>
            </w:rPr>
            <w:t>Оглавление</w:t>
          </w:r>
        </w:p>
        <w:p w14:paraId="20021C68" w14:textId="77777777" w:rsidR="00C350E2" w:rsidRPr="00D37066" w:rsidRDefault="00C350E2" w:rsidP="00C350E2">
          <w:pPr>
            <w:jc w:val="center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49B7F732" w14:textId="07C23466" w:rsidR="00D37066" w:rsidRPr="00D37066" w:rsidRDefault="006E6DF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3706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37F55" w:rsidRPr="00D3706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3706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1737439" w:history="1">
            <w:r w:rsidR="00D37066"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Вклад участников</w:t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_Toc101737439 \h </w:instrText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D37066"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3066B" w14:textId="3CFF281F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0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 ОПИСАНИЕ ЭФФЕКТА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_Toc101737440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9F4C2" w14:textId="776368C9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1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КОМПОНЕНТЫ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_Toc101737441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DFB807" w14:textId="21B4FD07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2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ОПИСАНИЕ КОНСТРУКЦИИ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_Toc101737442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3C0A1" w14:textId="45BD6871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3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ОПИСАНИЕ ПОДКЛЮЧЕНИЯ ЛЕНТЫ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_Toc101737443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21C364" w14:textId="13F40394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4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5 ОПИСАНИЕ ПРОГРАММИРОВАНИЯ И ПОДКЛЮЧЕНИЯ </w:t>
            </w:r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ARDUINO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_Toc101737444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1CA8A" w14:textId="17DC0CF5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5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6 ОПИСАНИЕ НАКЛЕЙКИ ПЛЕНКИ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_Toc101737445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3E998" w14:textId="7BACE3FE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6" w:history="1">
            <w:r w:rsidRPr="00D37066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_Toc101737446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B0500" w14:textId="4279261D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7" w:history="1">
            <w:r w:rsidRPr="00D3706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_Toc101737447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DBA451" w14:textId="0A317EA9" w:rsidR="00D37066" w:rsidRPr="00D37066" w:rsidRDefault="00D370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1737449" w:history="1">
            <w:r w:rsidRPr="00D3706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_Toc101737449 \h </w:instrTex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370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056F4" w14:textId="4C3BB707" w:rsidR="00737F55" w:rsidRPr="00C350E2" w:rsidRDefault="006E6DF7" w:rsidP="00C350E2">
          <w:pPr>
            <w:spacing w:line="360" w:lineRule="auto"/>
            <w:jc w:val="center"/>
            <w:rPr>
              <w:b/>
              <w:bCs/>
              <w:sz w:val="28"/>
              <w:szCs w:val="28"/>
            </w:rPr>
          </w:pPr>
          <w:r w:rsidRPr="00D3706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B04AA47" w14:textId="77777777" w:rsidR="00737F55" w:rsidRDefault="00737F55" w:rsidP="006A176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054541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0E3E91D4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116D22DF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22DF88F9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749688A1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4E046FF7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1B482ABA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3A9BECCD" w14:textId="77777777" w:rsidR="00737F55" w:rsidRDefault="00737F55" w:rsidP="00737F55">
      <w:pPr>
        <w:pStyle w:val="1"/>
        <w:jc w:val="center"/>
        <w:rPr>
          <w:rFonts w:eastAsia="Times New Roman"/>
        </w:rPr>
      </w:pPr>
    </w:p>
    <w:p w14:paraId="0AD8360A" w14:textId="073E5C21" w:rsidR="00737F55" w:rsidRDefault="00737F55" w:rsidP="00737F55">
      <w:pPr>
        <w:pStyle w:val="1"/>
        <w:jc w:val="center"/>
        <w:rPr>
          <w:rFonts w:eastAsia="Times New Roman"/>
        </w:rPr>
      </w:pPr>
    </w:p>
    <w:p w14:paraId="7E61125C" w14:textId="6D0A5259" w:rsidR="002A7B55" w:rsidRDefault="002A7B55" w:rsidP="002A7B55"/>
    <w:p w14:paraId="40061525" w14:textId="44660D2D" w:rsidR="002A7B55" w:rsidRDefault="002A7B55" w:rsidP="002A7B55"/>
    <w:p w14:paraId="2A128762" w14:textId="77777777" w:rsidR="002A022C" w:rsidRPr="009D60E6" w:rsidRDefault="002A022C" w:rsidP="002A7B55"/>
    <w:p w14:paraId="23E07C04" w14:textId="77777777" w:rsidR="00737F55" w:rsidRPr="009D60E6" w:rsidRDefault="00737F55" w:rsidP="00217E4C">
      <w:pPr>
        <w:pStyle w:val="1"/>
        <w:spacing w:line="360" w:lineRule="auto"/>
        <w:jc w:val="center"/>
        <w:rPr>
          <w:rFonts w:eastAsia="Times New Roman"/>
        </w:rPr>
      </w:pPr>
      <w:bookmarkStart w:id="2" w:name="_Toc101737440"/>
      <w:r>
        <w:rPr>
          <w:rFonts w:eastAsia="Times New Roman"/>
        </w:rPr>
        <w:lastRenderedPageBreak/>
        <w:t xml:space="preserve">1 </w:t>
      </w:r>
      <w:r w:rsidR="00783006" w:rsidRPr="00783006">
        <w:rPr>
          <w:rFonts w:eastAsia="Times New Roman"/>
        </w:rPr>
        <w:t>ОПИСАНИЕ ЭФФЕКТА</w:t>
      </w:r>
      <w:bookmarkEnd w:id="2"/>
    </w:p>
    <w:p w14:paraId="76026EE1" w14:textId="77777777" w:rsidR="009D60E6" w:rsidRDefault="009D60E6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64AE3D" w14:textId="77777777" w:rsidR="00F468C8" w:rsidRPr="009D60E6" w:rsidRDefault="00917849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D60E6">
        <w:rPr>
          <w:rFonts w:ascii="Times New Roman" w:eastAsia="Times New Roman" w:hAnsi="Times New Roman" w:cs="Times New Roman"/>
          <w:sz w:val="28"/>
          <w:szCs w:val="28"/>
        </w:rPr>
        <w:t xml:space="preserve">Полупрозрачное зеркало, зеркало </w:t>
      </w:r>
      <w:proofErr w:type="spellStart"/>
      <w:r w:rsidRPr="009D60E6">
        <w:rPr>
          <w:rFonts w:ascii="Times New Roman" w:eastAsia="Times New Roman" w:hAnsi="Times New Roman" w:cs="Times New Roman"/>
          <w:sz w:val="28"/>
          <w:szCs w:val="28"/>
        </w:rPr>
        <w:t>Гезелла</w:t>
      </w:r>
      <w:proofErr w:type="spellEnd"/>
      <w:r w:rsidRPr="009D60E6">
        <w:rPr>
          <w:rFonts w:ascii="Times New Roman" w:eastAsia="Times New Roman" w:hAnsi="Times New Roman" w:cs="Times New Roman"/>
          <w:sz w:val="28"/>
          <w:szCs w:val="28"/>
        </w:rPr>
        <w:t xml:space="preserve"> – стекло, выглядящее как зеркало с одной стороны и как затемненное стекло – с противоположной. Если таким стеклом отгородить хорошо освещенное помещение от слабо освещенного, то со стороны светлого помещения оно будет казаться зеркалом, а с другой стороны оно будет выглядеть затемненным окном. Это объясняется тем, что со стороны освещенного помещения отражение будет маскировать свет, проходящий сквозь стекло из темного помещения. А со стороны темного помещения картина будет обратная: проходящий сквозь стекло свет будет более интенсивным, чем отраженный</w:t>
      </w:r>
      <w:r w:rsidR="00CD0712" w:rsidRPr="009D60E6">
        <w:rPr>
          <w:rFonts w:ascii="Times New Roman" w:eastAsia="Times New Roman" w:hAnsi="Times New Roman" w:cs="Times New Roman"/>
          <w:sz w:val="28"/>
          <w:szCs w:val="28"/>
        </w:rPr>
        <w:t xml:space="preserve"> (рис.</w:t>
      </w:r>
      <w:r w:rsidR="00C819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0712" w:rsidRPr="009D60E6">
        <w:rPr>
          <w:rFonts w:ascii="Times New Roman" w:eastAsia="Times New Roman" w:hAnsi="Times New Roman" w:cs="Times New Roman"/>
          <w:sz w:val="28"/>
          <w:szCs w:val="28"/>
        </w:rPr>
        <w:t>1.1)</w:t>
      </w:r>
      <w:r w:rsidRPr="009D60E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7D47C7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42F66F" wp14:editId="25F4F151">
            <wp:extent cx="4314825" cy="2876550"/>
            <wp:effectExtent l="19050" t="0" r="0" b="0"/>
            <wp:docPr id="1" name="Рисунок 1" descr="https://abava.net/i/windows/spyglass-princi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bava.net/i/windows/spyglass-princip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067" cy="288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79388" w14:textId="77777777" w:rsidR="00CD0712" w:rsidRDefault="009D60E6" w:rsidP="00217E4C">
      <w:pPr>
        <w:spacing w:line="360" w:lineRule="auto"/>
        <w:ind w:left="708" w:hanging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1.1 – зеркало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Гезелла</w:t>
      </w:r>
      <w:proofErr w:type="spellEnd"/>
    </w:p>
    <w:p w14:paraId="53239428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F7B4E0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E2AFE5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82B8B7" w14:textId="77777777" w:rsidR="005A225A" w:rsidRDefault="005A225A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F4F3C3" w14:textId="77777777" w:rsidR="009D60E6" w:rsidRPr="00917849" w:rsidRDefault="009D60E6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9EF35C" w14:textId="13B22BA4" w:rsidR="008C23D4" w:rsidRDefault="00737F55" w:rsidP="009057D9">
      <w:pPr>
        <w:pStyle w:val="1"/>
        <w:spacing w:line="360" w:lineRule="auto"/>
        <w:jc w:val="center"/>
        <w:rPr>
          <w:rFonts w:eastAsia="Times New Roman"/>
        </w:rPr>
      </w:pPr>
      <w:bookmarkStart w:id="3" w:name="_Toc101737441"/>
      <w:r>
        <w:rPr>
          <w:rFonts w:eastAsia="Times New Roman"/>
        </w:rPr>
        <w:lastRenderedPageBreak/>
        <w:t xml:space="preserve">2 </w:t>
      </w:r>
      <w:r w:rsidR="00C25D57">
        <w:rPr>
          <w:rFonts w:eastAsia="Times New Roman"/>
        </w:rPr>
        <w:t>КОМПОНЕНТЫ</w:t>
      </w:r>
      <w:bookmarkEnd w:id="3"/>
    </w:p>
    <w:p w14:paraId="3540E6E1" w14:textId="77777777" w:rsidR="009057D9" w:rsidRPr="009057D9" w:rsidRDefault="009057D9" w:rsidP="009057D9"/>
    <w:p w14:paraId="41EAF008" w14:textId="77777777" w:rsidR="00EA3884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Алюминиевый </w:t>
      </w:r>
      <w:r w:rsidR="00562CCE">
        <w:rPr>
          <w:rFonts w:ascii="Times New Roman" w:eastAsia="Times New Roman" w:hAnsi="Times New Roman" w:cs="Times New Roman"/>
          <w:sz w:val="28"/>
          <w:szCs w:val="28"/>
        </w:rPr>
        <w:t>бокс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12 штук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>, размерами: 38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DA184F" w:rsidRPr="00DA184F">
        <w:rPr>
          <w:rFonts w:ascii="Times New Roman" w:eastAsia="Times New Roman" w:hAnsi="Times New Roman" w:cs="Times New Roman"/>
          <w:sz w:val="28"/>
          <w:szCs w:val="28"/>
        </w:rPr>
        <w:t>1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DA184F" w:rsidRPr="00DA184F">
        <w:rPr>
          <w:rFonts w:ascii="Times New Roman" w:eastAsia="Times New Roman" w:hAnsi="Times New Roman" w:cs="Times New Roman"/>
          <w:sz w:val="28"/>
          <w:szCs w:val="28"/>
        </w:rPr>
        <w:t>1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см</w:t>
      </w:r>
      <w:r w:rsidR="00536F54" w:rsidRPr="00536F54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D07340D" w14:textId="77777777" w:rsidR="00EA3884" w:rsidRPr="00EA3884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Крепления для профиля – 8 штук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864CC0F" w14:textId="77777777" w:rsidR="00844C17" w:rsidRDefault="00EA388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EA3884">
        <w:rPr>
          <w:rFonts w:ascii="Times New Roman" w:eastAsia="Times New Roman" w:hAnsi="Times New Roman" w:cs="Times New Roman"/>
          <w:sz w:val="28"/>
          <w:szCs w:val="28"/>
        </w:rPr>
        <w:t>дресная светодиодная лента</w:t>
      </w:r>
      <w:r w:rsidR="00C655D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44C17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D3734" w:rsidRPr="005D3734">
        <w:rPr>
          <w:rFonts w:ascii="Times New Roman" w:eastAsia="Times New Roman" w:hAnsi="Times New Roman" w:cs="Times New Roman"/>
          <w:sz w:val="28"/>
          <w:szCs w:val="28"/>
        </w:rPr>
        <w:t>60led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>,</w:t>
      </w:r>
      <w:r w:rsidR="005D3734" w:rsidRPr="005D3734">
        <w:rPr>
          <w:rFonts w:ascii="Times New Roman" w:eastAsia="Times New Roman" w:hAnsi="Times New Roman" w:cs="Times New Roman"/>
          <w:sz w:val="28"/>
          <w:szCs w:val="28"/>
        </w:rPr>
        <w:t xml:space="preserve"> ip33</w:t>
      </w:r>
      <w:r w:rsidR="005D3734">
        <w:rPr>
          <w:rFonts w:ascii="Times New Roman" w:eastAsia="Times New Roman" w:hAnsi="Times New Roman" w:cs="Times New Roman"/>
          <w:sz w:val="28"/>
          <w:szCs w:val="28"/>
        </w:rPr>
        <w:t>,</w:t>
      </w:r>
      <w:r w:rsidR="00844C17">
        <w:rPr>
          <w:rFonts w:ascii="Times New Roman" w:eastAsia="Times New Roman" w:hAnsi="Times New Roman" w:cs="Times New Roman"/>
          <w:sz w:val="28"/>
          <w:szCs w:val="28"/>
        </w:rPr>
        <w:t xml:space="preserve"> 10 м</w:t>
      </w:r>
      <w:r w:rsidR="00536F54" w:rsidRPr="00536F54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DF546AC" w14:textId="77777777" w:rsidR="00844C17" w:rsidRDefault="00844C17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>UNO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5A50B8E" w14:textId="77777777" w:rsidR="005D3734" w:rsidRDefault="005D3734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питания</w:t>
      </w:r>
      <w:r w:rsidR="00DA184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20</w:t>
      </w:r>
      <w:r w:rsidR="00DA184F">
        <w:rPr>
          <w:rFonts w:ascii="Times New Roman" w:eastAsia="Times New Roman" w:hAnsi="Times New Roman" w:cs="Times New Roman"/>
          <w:sz w:val="28"/>
          <w:szCs w:val="28"/>
        </w:rPr>
        <w:t xml:space="preserve"> Вт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47B8FC9C" w14:textId="77777777" w:rsidR="00B93AD2" w:rsidRDefault="00B93AD2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B93AD2">
        <w:rPr>
          <w:rFonts w:ascii="Times New Roman" w:eastAsia="Times New Roman" w:hAnsi="Times New Roman" w:cs="Times New Roman"/>
          <w:sz w:val="28"/>
          <w:szCs w:val="28"/>
        </w:rPr>
        <w:t>ветоотражающая пленка</w:t>
      </w:r>
      <w:r w:rsidR="00536F5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1EBFC517" w14:textId="4B2B4296" w:rsidR="00BE7AD0" w:rsidRPr="00BE7AD0" w:rsidRDefault="001F26C7" w:rsidP="00217E4C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Оргс</w:t>
      </w:r>
      <w:r w:rsidR="00B93AD2">
        <w:rPr>
          <w:rFonts w:ascii="Times New Roman" w:eastAsia="Times New Roman" w:hAnsi="Times New Roman" w:cs="Times New Roman"/>
          <w:sz w:val="28"/>
          <w:szCs w:val="28"/>
        </w:rPr>
        <w:t>текло – 6 штук</w:t>
      </w:r>
      <w:r w:rsidR="00CB0839" w:rsidRPr="00CB08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B0839">
        <w:rPr>
          <w:rFonts w:ascii="Times New Roman" w:eastAsia="Times New Roman" w:hAnsi="Times New Roman" w:cs="Times New Roman"/>
          <w:sz w:val="28"/>
          <w:szCs w:val="28"/>
        </w:rPr>
        <w:t>размерами: 40</w:t>
      </w:r>
      <w:r w:rsidR="00CB083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CB0839" w:rsidRPr="00CB0839">
        <w:rPr>
          <w:rFonts w:ascii="Times New Roman" w:eastAsia="Times New Roman" w:hAnsi="Times New Roman" w:cs="Times New Roman"/>
          <w:sz w:val="28"/>
          <w:szCs w:val="28"/>
        </w:rPr>
        <w:t>40</w:t>
      </w:r>
      <w:r w:rsidR="00CB083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B93AD2">
        <w:rPr>
          <w:rFonts w:ascii="Times New Roman" w:eastAsia="Times New Roman" w:hAnsi="Times New Roman" w:cs="Times New Roman"/>
          <w:sz w:val="28"/>
          <w:szCs w:val="28"/>
        </w:rPr>
        <w:t>3 мм.</w:t>
      </w:r>
    </w:p>
    <w:p w14:paraId="3DF8C3B8" w14:textId="77777777" w:rsidR="00BE7AD0" w:rsidRPr="00D14ADA" w:rsidRDefault="00BE7AD0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7944CF" w14:textId="77777777" w:rsidR="00BE4112" w:rsidRDefault="00BE4112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51804E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B418A3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21F90E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5C981A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440DC3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D0D665" w14:textId="77777777" w:rsidR="003A0413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D9464F" w14:textId="016B1733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465B27C" w14:textId="4C7CDFF1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DA7FBEB" w14:textId="60785F61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4EFF391" w14:textId="045FC7AA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97B6AE5" w14:textId="3EC0BE7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3589F73" w14:textId="79E9B0AD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152BDC01" w14:textId="4EA3CF48" w:rsid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6E4D97E6" w14:textId="77777777" w:rsidR="009057D9" w:rsidRPr="009057D9" w:rsidRDefault="009057D9" w:rsidP="009057D9">
      <w:pPr>
        <w:rPr>
          <w:rFonts w:ascii="Times New Roman" w:hAnsi="Times New Roman" w:cs="Times New Roman"/>
          <w:sz w:val="28"/>
          <w:szCs w:val="28"/>
        </w:rPr>
      </w:pPr>
    </w:p>
    <w:p w14:paraId="05AD2CB0" w14:textId="080DBE2C" w:rsidR="006A0A2E" w:rsidRDefault="00D37066" w:rsidP="000975BD">
      <w:pPr>
        <w:pStyle w:val="1"/>
        <w:spacing w:line="360" w:lineRule="auto"/>
        <w:jc w:val="center"/>
        <w:rPr>
          <w:rFonts w:eastAsia="Times New Roman"/>
        </w:rPr>
      </w:pPr>
      <w:bookmarkStart w:id="4" w:name="_Toc101737442"/>
      <w:r>
        <w:rPr>
          <w:rFonts w:eastAsia="Times New Roman"/>
        </w:rPr>
        <w:lastRenderedPageBreak/>
        <w:t>3</w:t>
      </w:r>
      <w:r w:rsidR="00737F55">
        <w:rPr>
          <w:rFonts w:eastAsia="Times New Roman"/>
        </w:rPr>
        <w:t xml:space="preserve"> </w:t>
      </w:r>
      <w:r w:rsidR="00783006" w:rsidRPr="00783006">
        <w:rPr>
          <w:rFonts w:eastAsia="Times New Roman"/>
        </w:rPr>
        <w:t>ОПИСАНИЕ КОНСТРУКЦИИ</w:t>
      </w:r>
      <w:bookmarkEnd w:id="4"/>
    </w:p>
    <w:p w14:paraId="5F9809F1" w14:textId="77777777" w:rsidR="00737F55" w:rsidRPr="00D14ADA" w:rsidRDefault="00737F5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C2509E" w14:textId="77777777" w:rsidR="00980B43" w:rsidRDefault="00562CCE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Конструкция куба выполнена из 12 алюминиевых боксов и 8 пластиковых уголков. Уголки 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>использовались двух конструкций: с гранями треугольной формы 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 xml:space="preserve"> 3.1) и с гранями квадратной формы 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871A15">
        <w:rPr>
          <w:rFonts w:ascii="Times New Roman" w:eastAsia="Times New Roman" w:hAnsi="Times New Roman" w:cs="Times New Roman"/>
          <w:bCs/>
          <w:sz w:val="28"/>
          <w:szCs w:val="28"/>
        </w:rPr>
        <w:t xml:space="preserve"> 3.2).</w:t>
      </w:r>
    </w:p>
    <w:p w14:paraId="479BB715" w14:textId="77777777" w:rsidR="003A0413" w:rsidRDefault="00980B43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Уголки с гранями треугольной формы будут использоваться в 2 узлах куба,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 xml:space="preserve"> соответственно их понадобится –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2 шт. </w:t>
      </w:r>
      <w:r w:rsidR="00156997">
        <w:rPr>
          <w:rFonts w:ascii="Times New Roman" w:eastAsia="Times New Roman" w:hAnsi="Times New Roman" w:cs="Times New Roman"/>
          <w:bCs/>
          <w:sz w:val="28"/>
          <w:szCs w:val="28"/>
        </w:rPr>
        <w:t>Такая форма необходима для размещения проводов.</w:t>
      </w:r>
    </w:p>
    <w:p w14:paraId="3BCB79DE" w14:textId="77777777" w:rsidR="00E76A97" w:rsidRDefault="00156997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Уголки с гранями квадратной формы делятся на два тип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>а:</w:t>
      </w:r>
    </w:p>
    <w:p w14:paraId="080F204E" w14:textId="77777777" w:rsidR="00E76A97" w:rsidRDefault="0045313C" w:rsidP="00217E4C">
      <w:pPr>
        <w:pStyle w:val="a8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Б</w:t>
      </w:r>
      <w:r w:rsidR="00156997" w:rsidRPr="00E76A97">
        <w:rPr>
          <w:rFonts w:ascii="Times New Roman" w:eastAsia="Times New Roman" w:hAnsi="Times New Roman" w:cs="Times New Roman"/>
          <w:bCs/>
          <w:sz w:val="28"/>
          <w:szCs w:val="28"/>
        </w:rPr>
        <w:t>ез пропила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>, их понадобится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 4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шт. 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(рис. 3.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4756FDF8" w14:textId="77777777" w:rsidR="003A0413" w:rsidRPr="00217E4C" w:rsidRDefault="0045313C" w:rsidP="00217E4C">
      <w:pPr>
        <w:pStyle w:val="a8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 </w:t>
      </w:r>
      <w:r w:rsidR="00156997" w:rsidRPr="00E76A97">
        <w:rPr>
          <w:rFonts w:ascii="Times New Roman" w:eastAsia="Times New Roman" w:hAnsi="Times New Roman" w:cs="Times New Roman"/>
          <w:bCs/>
          <w:sz w:val="28"/>
          <w:szCs w:val="28"/>
        </w:rPr>
        <w:t>пропилом</w:t>
      </w:r>
      <w:r w:rsidR="00E76A97" w:rsidRPr="00E76A97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его </w:t>
      </w:r>
      <w:r w:rsidR="00E76A97">
        <w:rPr>
          <w:rFonts w:ascii="Times New Roman" w:eastAsia="Times New Roman" w:hAnsi="Times New Roman" w:cs="Times New Roman"/>
          <w:bCs/>
          <w:sz w:val="28"/>
          <w:szCs w:val="28"/>
        </w:rPr>
        <w:t>необходимо сделать для прокладки проводов во второй узел куба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, таких уголков понадобится – 2 шт.</w:t>
      </w:r>
      <w:r w:rsidR="003A0413" w:rsidRPr="003A041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3A0413" w:rsidRPr="00E76A97">
        <w:rPr>
          <w:rFonts w:ascii="Times New Roman" w:eastAsia="Times New Roman" w:hAnsi="Times New Roman" w:cs="Times New Roman"/>
          <w:bCs/>
          <w:sz w:val="28"/>
          <w:szCs w:val="28"/>
        </w:rPr>
        <w:t>(рис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3A0413" w:rsidRPr="00E76A97">
        <w:rPr>
          <w:rFonts w:ascii="Times New Roman" w:eastAsia="Times New Roman" w:hAnsi="Times New Roman" w:cs="Times New Roman"/>
          <w:bCs/>
          <w:sz w:val="28"/>
          <w:szCs w:val="28"/>
        </w:rPr>
        <w:t xml:space="preserve"> 3.3)</w:t>
      </w:r>
      <w:r w:rsidR="003A0413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F59DE52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DA86F8" wp14:editId="1A78AA11">
            <wp:extent cx="3567112" cy="324282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911" cy="32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D7B6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3.1 – </w:t>
      </w:r>
      <w:r w:rsidR="008C23D4">
        <w:rPr>
          <w:rFonts w:ascii="Times New Roman" w:eastAsia="Times New Roman" w:hAnsi="Times New Roman" w:cs="Times New Roman"/>
          <w:bCs/>
          <w:sz w:val="28"/>
          <w:szCs w:val="28"/>
        </w:rPr>
        <w:t>Уголок с гранями треугольной формы</w:t>
      </w:r>
    </w:p>
    <w:p w14:paraId="190A5EED" w14:textId="77777777" w:rsidR="008C23D4" w:rsidRDefault="008C23D4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E85C9A" w14:textId="77777777" w:rsidR="00217E4C" w:rsidRPr="00871A15" w:rsidRDefault="00217E4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3543C2" w14:textId="77777777" w:rsidR="00871A15" w:rsidRDefault="00871A15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2211D14" wp14:editId="6B654601">
            <wp:extent cx="3815176" cy="319087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0" cy="32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BB7" w14:textId="77777777" w:rsidR="008C23D4" w:rsidRDefault="008C23D4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3.2 – Уголок с гранями квадратной формы</w:t>
      </w:r>
      <w:r w:rsidR="00980B43">
        <w:rPr>
          <w:rFonts w:ascii="Times New Roman" w:eastAsia="Times New Roman" w:hAnsi="Times New Roman" w:cs="Times New Roman"/>
          <w:bCs/>
          <w:sz w:val="28"/>
          <w:szCs w:val="28"/>
        </w:rPr>
        <w:t>, без пропила</w:t>
      </w:r>
    </w:p>
    <w:p w14:paraId="6E1AD4D5" w14:textId="77777777" w:rsidR="003A0413" w:rsidRPr="008C23D4" w:rsidRDefault="003A0413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63E8EA" w14:textId="77777777" w:rsidR="0032757E" w:rsidRDefault="00CD0712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D0712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73B87FB" wp14:editId="31DC6627">
            <wp:extent cx="3869949" cy="311467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447" cy="31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2477" w14:textId="77777777" w:rsidR="00980B43" w:rsidRPr="008C23D4" w:rsidRDefault="00217E4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</w:t>
      </w:r>
      <w:r w:rsidRPr="00217E4C"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 w:rsidR="00980B4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Уголок с граня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>ми квадратной формы, с пропилом</w:t>
      </w:r>
    </w:p>
    <w:p w14:paraId="04E29957" w14:textId="77777777" w:rsidR="00980B43" w:rsidRDefault="00980B43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214340" w14:textId="77777777" w:rsidR="00E43360" w:rsidRDefault="00E43360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1D9AE9" w14:textId="77777777" w:rsidR="0045313C" w:rsidRPr="00217E4C" w:rsidRDefault="0045313C" w:rsidP="00217E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CC9A04" w14:textId="77777777" w:rsidR="00E43360" w:rsidRDefault="00462221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Алюминиевые боксы делятся на два тип:</w:t>
      </w:r>
    </w:p>
    <w:p w14:paraId="093D35DE" w14:textId="77777777" w:rsidR="00462221" w:rsidRDefault="0045313C" w:rsidP="00217E4C">
      <w:pPr>
        <w:pStyle w:val="a8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Б</w:t>
      </w:r>
      <w:r w:rsidR="00462221">
        <w:rPr>
          <w:rFonts w:ascii="Times New Roman" w:eastAsia="Times New Roman" w:hAnsi="Times New Roman" w:cs="Times New Roman"/>
          <w:bCs/>
          <w:sz w:val="28"/>
          <w:szCs w:val="28"/>
        </w:rPr>
        <w:t>ез пропила, их понадобится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6 шт. (рис.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>3.4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;</w:t>
      </w:r>
    </w:p>
    <w:p w14:paraId="0C4831C9" w14:textId="77777777" w:rsidR="00220DE3" w:rsidRPr="00462221" w:rsidRDefault="0045313C" w:rsidP="00217E4C">
      <w:pPr>
        <w:pStyle w:val="a8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С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пропилом,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их</w:t>
      </w:r>
      <w:r w:rsidR="00220DE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необходимо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сделать,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 xml:space="preserve"> чтобы было место для подключения светодиодной лент</w:t>
      </w:r>
      <w:r w:rsidR="00C1043E">
        <w:rPr>
          <w:rFonts w:ascii="Times New Roman" w:eastAsia="Times New Roman" w:hAnsi="Times New Roman" w:cs="Times New Roman"/>
          <w:bCs/>
          <w:sz w:val="28"/>
          <w:szCs w:val="28"/>
        </w:rPr>
        <w:t>ы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 xml:space="preserve"> в узлах куба, их понадобится – 6 шт. (рис.</w:t>
      </w:r>
      <w:r w:rsidR="00C819F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116DA1">
        <w:rPr>
          <w:rFonts w:ascii="Times New Roman" w:eastAsia="Times New Roman" w:hAnsi="Times New Roman" w:cs="Times New Roman"/>
          <w:bCs/>
          <w:sz w:val="28"/>
          <w:szCs w:val="28"/>
        </w:rPr>
        <w:t>3.5).</w:t>
      </w:r>
    </w:p>
    <w:p w14:paraId="48AA9EF8" w14:textId="77777777" w:rsidR="00E43360" w:rsidRDefault="00E43360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360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F47A1F5" wp14:editId="2A1D3242">
            <wp:extent cx="4410075" cy="2107397"/>
            <wp:effectExtent l="1905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22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7DB7" w14:textId="77777777" w:rsidR="00220DE3" w:rsidRDefault="00220DE3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3.4</w:t>
      </w:r>
      <w:r w:rsidR="0045313C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Алюминиевый бокс без пропила</w:t>
      </w:r>
    </w:p>
    <w:p w14:paraId="5260A55A" w14:textId="77777777" w:rsidR="00C1043E" w:rsidRPr="00220DE3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0B45FA9" w14:textId="77777777" w:rsidR="005B355C" w:rsidRDefault="005B355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B355C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D1DEA5D" wp14:editId="3FB4CA33">
            <wp:extent cx="4873420" cy="25622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112" cy="25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ACD" w14:textId="77777777" w:rsidR="00220DE3" w:rsidRDefault="00220DE3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3.5 – Алюминиевый бокс с пропилом</w:t>
      </w:r>
    </w:p>
    <w:p w14:paraId="1CF90D3C" w14:textId="77777777" w:rsidR="00C1043E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97D8A92" w14:textId="77777777" w:rsidR="00C1043E" w:rsidRDefault="00C1043E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039D05F" w14:textId="77777777" w:rsidR="00C1043E" w:rsidRDefault="00364DD7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Сборка каркаса произведена следующим образом:</w:t>
      </w:r>
    </w:p>
    <w:p w14:paraId="44FB6B02" w14:textId="77777777" w:rsidR="00364DD7" w:rsidRDefault="00364DD7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Красным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</w:t>
      </w:r>
      <w:r w:rsidR="00FA1F5C">
        <w:rPr>
          <w:rFonts w:ascii="Times New Roman" w:eastAsia="Times New Roman" w:hAnsi="Times New Roman" w:cs="Times New Roman"/>
          <w:bCs/>
          <w:sz w:val="28"/>
          <w:szCs w:val="28"/>
        </w:rPr>
        <w:t>показаны узлы 1 и 2, в них будут монтироваться перемычки для подключения светодиодной ленты, соответственно будут использоваться уголки с граням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="00FA1F5C">
        <w:rPr>
          <w:rFonts w:ascii="Times New Roman" w:eastAsia="Times New Roman" w:hAnsi="Times New Roman" w:cs="Times New Roman"/>
          <w:bCs/>
          <w:sz w:val="28"/>
          <w:szCs w:val="28"/>
        </w:rPr>
        <w:t xml:space="preserve"> треугольной формы</w:t>
      </w:r>
      <w:r w:rsidR="00F77710">
        <w:rPr>
          <w:rFonts w:ascii="Times New Roman" w:eastAsia="Times New Roman" w:hAnsi="Times New Roman" w:cs="Times New Roman"/>
          <w:bCs/>
          <w:sz w:val="28"/>
          <w:szCs w:val="28"/>
        </w:rPr>
        <w:t>, также алюминиевый профиль в месте прилегания к этим узлам, д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олжен использоваться с пропилом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C4502CB" w14:textId="77777777" w:rsidR="00CC7D17" w:rsidRPr="00CC7D17" w:rsidRDefault="00F77710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Оранжевым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показаны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углы,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через которые будут проходить провода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от узла 1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до узла 2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: питания, земли и управления. </w:t>
      </w:r>
      <w:r w:rsidR="00CC7D17">
        <w:rPr>
          <w:rFonts w:ascii="Times New Roman" w:eastAsia="Times New Roman" w:hAnsi="Times New Roman" w:cs="Times New Roman"/>
          <w:bCs/>
          <w:sz w:val="28"/>
          <w:szCs w:val="28"/>
        </w:rPr>
        <w:t>В этих углах должны использоваться уго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лки квадратной формы с пропилом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;</w:t>
      </w:r>
    </w:p>
    <w:p w14:paraId="7E891084" w14:textId="77777777" w:rsidR="00CC7D17" w:rsidRPr="00364DD7" w:rsidRDefault="00CC7D17" w:rsidP="00217E4C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7D17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>Зеленым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цветом показаны углы</w:t>
      </w:r>
      <w:r w:rsidR="00217E4C" w:rsidRPr="00217E4C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в которых не проходят провода, для них используются уголки квадратной формы без пропила.</w:t>
      </w:r>
    </w:p>
    <w:p w14:paraId="6B4B9202" w14:textId="77777777" w:rsidR="00BB501C" w:rsidRDefault="00364DD7" w:rsidP="00217E4C">
      <w:pPr>
        <w:spacing w:line="360" w:lineRule="auto"/>
        <w:jc w:val="center"/>
      </w:pPr>
      <w:r>
        <w:object w:dxaOrig="7245" w:dyaOrig="6795" w14:anchorId="15BDED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2.25pt;height:339pt" o:ole="">
            <v:imagedata r:id="rId14" o:title=""/>
          </v:shape>
          <o:OLEObject Type="Embed" ProgID="Paint.Picture" ShapeID="_x0000_i1025" DrawAspect="Content" ObjectID="_1712350253" r:id="rId15"/>
        </w:object>
      </w:r>
    </w:p>
    <w:p w14:paraId="4D2D52E2" w14:textId="649C90BD" w:rsidR="006B28FB" w:rsidRPr="00CB3D51" w:rsidRDefault="00217E4C" w:rsidP="00E56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CB3D51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6 – Сборка каркаса</w:t>
      </w:r>
    </w:p>
    <w:p w14:paraId="5ED18131" w14:textId="77777777" w:rsidR="00217E4C" w:rsidRPr="00CB3D51" w:rsidRDefault="00217E4C" w:rsidP="00217E4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6560D85" w14:textId="0A77F4D7" w:rsidR="004A4AD5" w:rsidRDefault="00D37066" w:rsidP="00217E4C">
      <w:pPr>
        <w:pStyle w:val="1"/>
        <w:spacing w:line="360" w:lineRule="auto"/>
        <w:jc w:val="center"/>
        <w:rPr>
          <w:rFonts w:eastAsia="Times New Roman"/>
        </w:rPr>
      </w:pPr>
      <w:bookmarkStart w:id="5" w:name="_Toc101737443"/>
      <w:r>
        <w:rPr>
          <w:rFonts w:eastAsia="Times New Roman"/>
        </w:rPr>
        <w:lastRenderedPageBreak/>
        <w:t>4</w:t>
      </w:r>
      <w:r w:rsidR="00737F55">
        <w:rPr>
          <w:rFonts w:eastAsia="Times New Roman"/>
        </w:rPr>
        <w:t xml:space="preserve"> </w:t>
      </w:r>
      <w:r w:rsidR="00783006" w:rsidRPr="00783006">
        <w:rPr>
          <w:rFonts w:eastAsia="Times New Roman"/>
        </w:rPr>
        <w:t>ОПИСАНИЕ ПОДКЛЮЧЕНИЯ ЛЕНТЫ</w:t>
      </w:r>
      <w:bookmarkEnd w:id="5"/>
    </w:p>
    <w:p w14:paraId="4E515D30" w14:textId="77777777" w:rsidR="00737F55" w:rsidRPr="00217E4C" w:rsidRDefault="00737F5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0EB48" w14:textId="77777777" w:rsidR="009C73B6" w:rsidRPr="009C73B6" w:rsidRDefault="009C73B6" w:rsidP="00217E4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Подключение ленты производится таким образом, чтобы обеспечить последовательное включение граней куба,</w:t>
      </w:r>
      <w:r w:rsidR="0016679E">
        <w:rPr>
          <w:rFonts w:ascii="Times New Roman" w:eastAsia="Times New Roman" w:hAnsi="Times New Roman" w:cs="Times New Roman"/>
          <w:bCs/>
          <w:sz w:val="28"/>
          <w:szCs w:val="28"/>
        </w:rPr>
        <w:t xml:space="preserve"> то есть управляющий провод подключается на вход ленты первой грани, </w:t>
      </w:r>
      <w:r w:rsidR="007304C7">
        <w:rPr>
          <w:rFonts w:ascii="Times New Roman" w:eastAsia="Times New Roman" w:hAnsi="Times New Roman" w:cs="Times New Roman"/>
          <w:bCs/>
          <w:sz w:val="28"/>
          <w:szCs w:val="28"/>
        </w:rPr>
        <w:t>на выходе этой ленты делается перемычка со входом ленты второй грани, и так же на выходе второй грани, подключается к входу третьей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340997">
        <w:rPr>
          <w:rFonts w:ascii="Times New Roman" w:eastAsia="Times New Roman" w:hAnsi="Times New Roman" w:cs="Times New Roman"/>
          <w:bCs/>
          <w:sz w:val="28"/>
          <w:szCs w:val="28"/>
        </w:rPr>
        <w:t xml:space="preserve"> из выхода третьей грани сигнальный провод подключается ко второму узлу</w:t>
      </w:r>
      <w:r w:rsidR="006612B9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Питание и земл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ю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подключа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ем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 без </w:t>
      </w:r>
      <w:r w:rsidR="005D7117">
        <w:rPr>
          <w:rFonts w:ascii="Times New Roman" w:eastAsia="Times New Roman" w:hAnsi="Times New Roman" w:cs="Times New Roman"/>
          <w:bCs/>
          <w:sz w:val="28"/>
          <w:szCs w:val="28"/>
        </w:rPr>
        <w:t xml:space="preserve">определенной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>последовательности, так как нужно просто запитать каждую грань</w:t>
      </w:r>
      <w:r w:rsidR="005D7117">
        <w:rPr>
          <w:rFonts w:ascii="Times New Roman" w:eastAsia="Times New Roman" w:hAnsi="Times New Roman" w:cs="Times New Roman"/>
          <w:bCs/>
          <w:sz w:val="28"/>
          <w:szCs w:val="28"/>
        </w:rPr>
        <w:t>, питание и землю для второго узла выводим из первого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 узла. </w:t>
      </w:r>
      <w:r w:rsidR="007E1527">
        <w:rPr>
          <w:rFonts w:ascii="Times New Roman" w:eastAsia="Times New Roman" w:hAnsi="Times New Roman" w:cs="Times New Roman"/>
          <w:bCs/>
          <w:sz w:val="28"/>
          <w:szCs w:val="28"/>
        </w:rPr>
        <w:t xml:space="preserve">На рисунке </w:t>
      </w:r>
      <w:r w:rsidR="006612B9">
        <w:rPr>
          <w:rFonts w:ascii="Times New Roman" w:eastAsia="Times New Roman" w:hAnsi="Times New Roman" w:cs="Times New Roman"/>
          <w:bCs/>
          <w:sz w:val="28"/>
          <w:szCs w:val="28"/>
        </w:rPr>
        <w:t>4.1 показана схема включения узла куба.</w:t>
      </w:r>
    </w:p>
    <w:p w14:paraId="60FEF1C3" w14:textId="77777777" w:rsidR="00D00ACA" w:rsidRDefault="00D00ACA" w:rsidP="00217E4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00ACA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243B194" wp14:editId="6A0041DF">
            <wp:extent cx="3947375" cy="30537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130" cy="3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00E" w14:textId="77777777" w:rsidR="006612B9" w:rsidRDefault="007E1527" w:rsidP="00E561BA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4.1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Схема включения узла куба</w:t>
      </w:r>
    </w:p>
    <w:p w14:paraId="6742073C" w14:textId="77777777" w:rsidR="006612B9" w:rsidRPr="007E1527" w:rsidRDefault="006612B9" w:rsidP="00217E4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Красный провод – питание, зеленый провод – уп</w:t>
      </w:r>
      <w:r w:rsidR="00217E4C">
        <w:rPr>
          <w:rFonts w:ascii="Times New Roman" w:eastAsia="Times New Roman" w:hAnsi="Times New Roman" w:cs="Times New Roman"/>
          <w:bCs/>
          <w:sz w:val="28"/>
          <w:szCs w:val="28"/>
        </w:rPr>
        <w:t>равляющий, синий провод – земля</w:t>
      </w:r>
    </w:p>
    <w:p w14:paraId="6B1C73F1" w14:textId="77777777" w:rsidR="00CC7D17" w:rsidRDefault="00CC7D17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98DB03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6E2AD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02BF7F" w14:textId="77777777" w:rsidR="006E3F3D" w:rsidRDefault="006E3F3D" w:rsidP="00217E4C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92AE6" w14:textId="77777777" w:rsidR="006E3F3D" w:rsidRDefault="006E3F3D" w:rsidP="00217E4C">
      <w:pPr>
        <w:pStyle w:val="a8"/>
        <w:spacing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удобства пайки ленту наклеиваем маленькими кусочками, по выше указанной схеме собираем первый </w:t>
      </w:r>
      <w:r w:rsidR="002D6C65">
        <w:rPr>
          <w:rFonts w:ascii="Times New Roman" w:eastAsia="Times New Roman" w:hAnsi="Times New Roman" w:cs="Times New Roman"/>
          <w:bCs/>
          <w:sz w:val="28"/>
          <w:szCs w:val="28"/>
        </w:rPr>
        <w:t>узел (рис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2D6C65">
        <w:rPr>
          <w:rFonts w:ascii="Times New Roman" w:eastAsia="Times New Roman" w:hAnsi="Times New Roman" w:cs="Times New Roman"/>
          <w:bCs/>
          <w:sz w:val="28"/>
          <w:szCs w:val="28"/>
        </w:rPr>
        <w:t xml:space="preserve"> 4.2 – 4.4). </w:t>
      </w:r>
    </w:p>
    <w:p w14:paraId="246FA980" w14:textId="77777777" w:rsidR="002D6C65" w:rsidRPr="006E3F3D" w:rsidRDefault="002D6C65" w:rsidP="00217E4C">
      <w:pPr>
        <w:pStyle w:val="a8"/>
        <w:spacing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  <w:t xml:space="preserve">Перед поклейкой 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ленты обязательно обезжириваем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поверхность.</w:t>
      </w:r>
    </w:p>
    <w:p w14:paraId="6AC65536" w14:textId="77777777" w:rsidR="002D6C65" w:rsidRDefault="00740B65" w:rsidP="00217E4C">
      <w:pPr>
        <w:spacing w:line="360" w:lineRule="auto"/>
        <w:jc w:val="center"/>
      </w:pPr>
      <w:r>
        <w:object w:dxaOrig="10830" w:dyaOrig="10155" w14:anchorId="26EBF050">
          <v:shape id="_x0000_i1026" type="#_x0000_t75" style="width:280.5pt;height:261.75pt" o:ole="">
            <v:imagedata r:id="rId17" o:title=""/>
          </v:shape>
          <o:OLEObject Type="Embed" ProgID="Paint.Picture" ShapeID="_x0000_i1026" DrawAspect="Content" ObjectID="_1712350254" r:id="rId18"/>
        </w:object>
      </w:r>
    </w:p>
    <w:p w14:paraId="55BFDDEB" w14:textId="77777777" w:rsidR="002D6C65" w:rsidRDefault="00740B65" w:rsidP="00E56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Поклейка ленты</w:t>
      </w:r>
    </w:p>
    <w:p w14:paraId="3CB17064" w14:textId="77777777" w:rsidR="00740B65" w:rsidRPr="002D6C65" w:rsidRDefault="00740B65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317501" w14:textId="77777777" w:rsidR="00CC7D17" w:rsidRDefault="00740B65" w:rsidP="00217E4C">
      <w:pPr>
        <w:spacing w:line="360" w:lineRule="auto"/>
        <w:jc w:val="center"/>
      </w:pPr>
      <w:r>
        <w:object w:dxaOrig="10830" w:dyaOrig="10005" w14:anchorId="446F00E8">
          <v:shape id="_x0000_i1027" type="#_x0000_t75" style="width:274.5pt;height:255.75pt" o:ole="">
            <v:imagedata r:id="rId19" o:title=""/>
          </v:shape>
          <o:OLEObject Type="Embed" ProgID="Paint.Picture" ShapeID="_x0000_i1027" DrawAspect="Content" ObjectID="_1712350255" r:id="rId20"/>
        </w:object>
      </w:r>
    </w:p>
    <w:p w14:paraId="4A62AEE9" w14:textId="77777777" w:rsidR="002D6C65" w:rsidRPr="002D6C65" w:rsidRDefault="002D6C65" w:rsidP="00E561BA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Пайка 1 и 3 граней</w:t>
      </w:r>
    </w:p>
    <w:p w14:paraId="46DCEAC0" w14:textId="0180B49D" w:rsidR="006A0A2E" w:rsidRDefault="00DC542C" w:rsidP="00217E4C">
      <w:pPr>
        <w:pStyle w:val="a8"/>
        <w:spacing w:line="360" w:lineRule="auto"/>
        <w:ind w:left="0"/>
        <w:jc w:val="center"/>
      </w:pPr>
      <w:r>
        <w:object w:dxaOrig="7290" w:dyaOrig="6870" w14:anchorId="7182A7EF">
          <v:shape id="_x0000_i1028" type="#_x0000_t75" style="width:273pt;height:234.75pt" o:ole="">
            <v:imagedata r:id="rId21" o:title=""/>
          </v:shape>
          <o:OLEObject Type="Embed" ProgID="Paint.Picture" ShapeID="_x0000_i1028" DrawAspect="Content" ObjectID="_1712350256" r:id="rId22"/>
        </w:object>
      </w:r>
    </w:p>
    <w:p w14:paraId="7703E731" w14:textId="5494E92C" w:rsidR="00631F82" w:rsidRDefault="00740B65" w:rsidP="00DC542C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Пайка 3 грани</w:t>
      </w:r>
    </w:p>
    <w:p w14:paraId="31B264A3" w14:textId="4AA5EEC0" w:rsidR="005F5F62" w:rsidRPr="00DC542C" w:rsidRDefault="005D7117" w:rsidP="00DC542C">
      <w:pPr>
        <w:pStyle w:val="a8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Процесс сборки и подключения второ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узла куба практически идентичен сборки первого узла, меняется тольк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>о первоначальное включение узла. В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первом узле подключение осуществлялось 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от внешнего блока питания, а во втором от первого узла. То есть провода питания, земли и управления </w:t>
      </w:r>
      <w:r w:rsidR="004E19E3" w:rsidRPr="004E19E3">
        <w:rPr>
          <w:rFonts w:ascii="Times New Roman" w:eastAsia="Times New Roman" w:hAnsi="Times New Roman" w:cs="Times New Roman"/>
          <w:bCs/>
          <w:sz w:val="28"/>
          <w:szCs w:val="28"/>
        </w:rPr>
        <w:t>‹‹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тянуться››</w:t>
      </w:r>
      <w:r w:rsidR="004E19E3" w:rsidRPr="004E19E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4E19E3">
        <w:rPr>
          <w:rFonts w:ascii="Times New Roman" w:eastAsia="Times New Roman" w:hAnsi="Times New Roman" w:cs="Times New Roman"/>
          <w:bCs/>
          <w:sz w:val="28"/>
          <w:szCs w:val="28"/>
        </w:rPr>
        <w:t>от первого узла (через оранжевые уголки, рис. 3.6)</w:t>
      </w:r>
      <w:r w:rsidR="00631F82">
        <w:rPr>
          <w:rFonts w:ascii="Times New Roman" w:eastAsia="Times New Roman" w:hAnsi="Times New Roman" w:cs="Times New Roman"/>
          <w:bCs/>
          <w:sz w:val="28"/>
          <w:szCs w:val="28"/>
        </w:rPr>
        <w:t xml:space="preserve"> до второго узла и подключаются по выше указанной схеме (рис.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 xml:space="preserve"> 4.1).</w:t>
      </w:r>
    </w:p>
    <w:p w14:paraId="553357D1" w14:textId="6267C929" w:rsidR="005F5F62" w:rsidRDefault="00DC542C" w:rsidP="00DC542C">
      <w:pPr>
        <w:spacing w:line="360" w:lineRule="auto"/>
        <w:jc w:val="center"/>
      </w:pPr>
      <w:r>
        <w:object w:dxaOrig="10785" w:dyaOrig="11505" w14:anchorId="6E6C3989">
          <v:shape id="_x0000_i1029" type="#_x0000_t75" style="width:282.75pt;height:243pt" o:ole="">
            <v:imagedata r:id="rId23" o:title=""/>
          </v:shape>
          <o:OLEObject Type="Embed" ProgID="Paint.Picture" ShapeID="_x0000_i1029" DrawAspect="Content" ObjectID="_1712350257" r:id="rId24"/>
        </w:object>
      </w:r>
    </w:p>
    <w:p w14:paraId="5BC38F8C" w14:textId="1C79F6E9" w:rsidR="005F5F62" w:rsidRPr="00DC542C" w:rsidRDefault="00DC542C" w:rsidP="00DC542C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Второй узел куба</w:t>
      </w:r>
    </w:p>
    <w:p w14:paraId="184DC745" w14:textId="00A47B3C" w:rsidR="00E561BA" w:rsidRPr="00E561BA" w:rsidRDefault="00631F82" w:rsidP="005F5F62">
      <w:pPr>
        <w:pStyle w:val="a8"/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После того как первый и второй узел подключены</w:t>
      </w:r>
      <w:r w:rsidR="00B538E1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каркас куба готов, выполняем поклейку ленты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 xml:space="preserve"> (рис.</w:t>
      </w:r>
      <w:r w:rsidR="00740B65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>4.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="00BE7AD0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57602E05" w14:textId="7C82BEBF" w:rsidR="00BE7AD0" w:rsidRPr="00E561BA" w:rsidRDefault="005F5F62" w:rsidP="005F5F62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object w:dxaOrig="10785" w:dyaOrig="11430" w14:anchorId="6883E9B9">
          <v:shape id="_x0000_i1030" type="#_x0000_t75" style="width:267pt;height:282pt" o:ole="">
            <v:imagedata r:id="rId25" o:title=""/>
          </v:shape>
          <o:OLEObject Type="Embed" ProgID="Paint.Picture" ShapeID="_x0000_i1030" DrawAspect="Content" ObjectID="_1712350258" r:id="rId26"/>
        </w:object>
      </w:r>
    </w:p>
    <w:p w14:paraId="1FD269E2" w14:textId="0656D7A4" w:rsidR="00BE7AD0" w:rsidRPr="00E561BA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561BA"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="00740B65" w:rsidRPr="00E561BA">
        <w:rPr>
          <w:rFonts w:ascii="Times New Roman" w:eastAsia="Times New Roman" w:hAnsi="Times New Roman" w:cs="Times New Roman"/>
          <w:bCs/>
          <w:sz w:val="28"/>
          <w:szCs w:val="28"/>
        </w:rPr>
        <w:t>4.</w:t>
      </w:r>
      <w:r w:rsidR="00DC542C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="00740B65" w:rsidRPr="00E561BA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Собранный каркас с лентой</w:t>
      </w:r>
    </w:p>
    <w:p w14:paraId="6634C470" w14:textId="77777777" w:rsidR="00BE7AD0" w:rsidRPr="00E561BA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160E584" w14:textId="5AC52A31" w:rsidR="00BE7AD0" w:rsidRDefault="00BE7AD0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F08FF6" w14:textId="1FCFBB5E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F53C74E" w14:textId="6D5FFE35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A82194" w14:textId="0F73A792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2F050AC" w14:textId="738D579C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66ED0B" w14:textId="17D788B9" w:rsidR="00DC542C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A4CDB7" w14:textId="77777777" w:rsidR="00DC542C" w:rsidRPr="00737F55" w:rsidRDefault="00DC542C" w:rsidP="00E561BA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D51B0D9" w14:textId="7B5DD9A1" w:rsidR="001E7D6D" w:rsidRPr="008F6D2A" w:rsidRDefault="00D37066" w:rsidP="00217E4C">
      <w:pPr>
        <w:pStyle w:val="1"/>
        <w:spacing w:line="360" w:lineRule="auto"/>
        <w:jc w:val="center"/>
        <w:rPr>
          <w:rFonts w:eastAsia="Times New Roman"/>
        </w:rPr>
      </w:pPr>
      <w:bookmarkStart w:id="6" w:name="_Toc101737444"/>
      <w:r>
        <w:rPr>
          <w:rFonts w:eastAsia="Times New Roman"/>
        </w:rPr>
        <w:lastRenderedPageBreak/>
        <w:t>5</w:t>
      </w:r>
      <w:r w:rsidR="00737F55">
        <w:rPr>
          <w:rFonts w:eastAsia="Times New Roman"/>
        </w:rPr>
        <w:t xml:space="preserve"> </w:t>
      </w:r>
      <w:r w:rsidR="001E7D6D">
        <w:rPr>
          <w:rFonts w:eastAsia="Times New Roman"/>
        </w:rPr>
        <w:t xml:space="preserve">ОПИСАНИЕ ПРОГРАММИРОВАНИЯ </w:t>
      </w:r>
      <w:r w:rsidR="00737F55">
        <w:rPr>
          <w:rFonts w:eastAsia="Times New Roman"/>
        </w:rPr>
        <w:t xml:space="preserve">И ПОДКЛЮЧЕНИЯ </w:t>
      </w:r>
      <w:r w:rsidR="001E7D6D">
        <w:rPr>
          <w:rFonts w:eastAsia="Times New Roman"/>
          <w:lang w:val="en-US"/>
        </w:rPr>
        <w:t>ARDUINO</w:t>
      </w:r>
      <w:bookmarkEnd w:id="6"/>
    </w:p>
    <w:p w14:paraId="39347D12" w14:textId="49623F0F" w:rsidR="0020152F" w:rsidRPr="009F01F6" w:rsidRDefault="0020152F" w:rsidP="009F01F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5.1 показана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DF06FD">
        <w:rPr>
          <w:rFonts w:ascii="Times New Roman" w:hAnsi="Times New Roman" w:cs="Times New Roman"/>
          <w:sz w:val="28"/>
          <w:szCs w:val="28"/>
        </w:rPr>
        <w:t xml:space="preserve"> </w:t>
      </w:r>
      <w:r w:rsidR="00DF06FD"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="00DF06FD" w:rsidRPr="00DF06FD">
        <w:rPr>
          <w:rFonts w:ascii="Times New Roman" w:hAnsi="Times New Roman" w:cs="Times New Roman"/>
          <w:sz w:val="28"/>
          <w:szCs w:val="28"/>
        </w:rPr>
        <w:t xml:space="preserve">. </w:t>
      </w:r>
      <w:r w:rsidR="00DF06FD">
        <w:rPr>
          <w:rFonts w:ascii="Times New Roman" w:hAnsi="Times New Roman" w:cs="Times New Roman"/>
          <w:sz w:val="28"/>
          <w:szCs w:val="28"/>
        </w:rPr>
        <w:t xml:space="preserve">В нашем случае </w:t>
      </w:r>
      <w:r w:rsidR="002C52D5">
        <w:rPr>
          <w:rFonts w:ascii="Times New Roman" w:hAnsi="Times New Roman" w:cs="Times New Roman"/>
          <w:sz w:val="28"/>
          <w:szCs w:val="28"/>
        </w:rPr>
        <w:t xml:space="preserve">питание </w:t>
      </w:r>
      <w:r w:rsidR="002C52D5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2C52D5" w:rsidRPr="002C52D5">
        <w:rPr>
          <w:rFonts w:ascii="Times New Roman" w:hAnsi="Times New Roman" w:cs="Times New Roman"/>
          <w:sz w:val="28"/>
          <w:szCs w:val="28"/>
        </w:rPr>
        <w:t xml:space="preserve"> </w:t>
      </w:r>
      <w:r w:rsidR="002C52D5">
        <w:rPr>
          <w:rFonts w:ascii="Times New Roman" w:hAnsi="Times New Roman" w:cs="Times New Roman"/>
          <w:sz w:val="28"/>
          <w:szCs w:val="28"/>
        </w:rPr>
        <w:t xml:space="preserve">подается с через </w:t>
      </w:r>
      <w:proofErr w:type="spellStart"/>
      <w:r w:rsidR="002C52D5"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="002C52D5" w:rsidRPr="002C52D5">
        <w:rPr>
          <w:rFonts w:ascii="Times New Roman" w:hAnsi="Times New Roman" w:cs="Times New Roman"/>
          <w:sz w:val="28"/>
          <w:szCs w:val="28"/>
        </w:rPr>
        <w:t xml:space="preserve"> </w:t>
      </w:r>
      <w:r w:rsidR="002C52D5">
        <w:rPr>
          <w:rFonts w:ascii="Times New Roman" w:hAnsi="Times New Roman" w:cs="Times New Roman"/>
          <w:sz w:val="28"/>
          <w:szCs w:val="28"/>
        </w:rPr>
        <w:t xml:space="preserve">компьютера, </w:t>
      </w:r>
      <w:r w:rsidR="009464EC">
        <w:rPr>
          <w:rFonts w:ascii="Times New Roman" w:hAnsi="Times New Roman" w:cs="Times New Roman"/>
          <w:sz w:val="28"/>
          <w:szCs w:val="28"/>
        </w:rPr>
        <w:t>лента пит</w:t>
      </w:r>
      <w:r w:rsidR="009F01F6">
        <w:rPr>
          <w:rFonts w:ascii="Times New Roman" w:hAnsi="Times New Roman" w:cs="Times New Roman"/>
          <w:sz w:val="28"/>
          <w:szCs w:val="28"/>
        </w:rPr>
        <w:t>ается от отдельного блока питания.</w:t>
      </w:r>
    </w:p>
    <w:p w14:paraId="51FA6200" w14:textId="467AA8D8" w:rsidR="00BE7AD0" w:rsidRDefault="009F01F6" w:rsidP="0020152F">
      <w:pPr>
        <w:spacing w:line="360" w:lineRule="auto"/>
        <w:jc w:val="center"/>
      </w:pPr>
      <w:r>
        <w:object w:dxaOrig="10710" w:dyaOrig="11790" w14:anchorId="0196AB3E">
          <v:shape id="_x0000_i1031" type="#_x0000_t75" style="width:240.75pt;height:268.5pt" o:ole="">
            <v:imagedata r:id="rId27" o:title=""/>
          </v:shape>
          <o:OLEObject Type="Embed" ProgID="Paint.Picture" ShapeID="_x0000_i1031" DrawAspect="Content" ObjectID="_1712350259" r:id="rId28"/>
        </w:object>
      </w:r>
    </w:p>
    <w:p w14:paraId="4AC41331" w14:textId="4225C5CE" w:rsidR="0020152F" w:rsidRPr="000975BD" w:rsidRDefault="0020152F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 –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097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Pr="000975BD">
        <w:rPr>
          <w:rFonts w:ascii="Times New Roman" w:hAnsi="Times New Roman" w:cs="Times New Roman"/>
          <w:sz w:val="28"/>
          <w:szCs w:val="28"/>
        </w:rPr>
        <w:t>.</w:t>
      </w:r>
    </w:p>
    <w:p w14:paraId="3E225284" w14:textId="3D358910" w:rsidR="003415D5" w:rsidRPr="000975BD" w:rsidRDefault="000975BD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26E25" wp14:editId="1B203247">
            <wp:extent cx="3248025" cy="2571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BF62" w14:textId="602330EB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Количество и расположение диодов.</w:t>
      </w:r>
    </w:p>
    <w:p w14:paraId="4118858E" w14:textId="64C87EC9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B4DBED" w14:textId="2E44B01B" w:rsid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1E368" wp14:editId="72C36528">
            <wp:extent cx="3726180" cy="23308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292" cy="234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D0B4" w14:textId="0E2D5CD1" w:rsidR="003415D5" w:rsidRPr="003415D5" w:rsidRDefault="003415D5" w:rsidP="0020152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Сборка проекта.</w:t>
      </w:r>
    </w:p>
    <w:p w14:paraId="39A05C7D" w14:textId="3A48F6D5" w:rsidR="003415D5" w:rsidRDefault="008F6D2A" w:rsidP="00097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Программная часть гиперкуба разрабатывалась в </w:t>
      </w:r>
      <w:r w:rsidR="00B06EC2" w:rsidRPr="00B06EC2">
        <w:rPr>
          <w:rFonts w:ascii="Times New Roman" w:hAnsi="Times New Roman" w:cs="Times New Roman"/>
          <w:sz w:val="28"/>
          <w:szCs w:val="28"/>
        </w:rPr>
        <w:t>“</w:t>
      </w:r>
      <w:bookmarkStart w:id="7" w:name="_Hlk101115823"/>
      <w:r>
        <w:rPr>
          <w:rFonts w:ascii="Times New Roman" w:hAnsi="Times New Roman" w:cs="Times New Roman"/>
          <w:sz w:val="28"/>
          <w:szCs w:val="28"/>
          <w:lang w:val="en-GB"/>
        </w:rPr>
        <w:t>ARDUINO</w:t>
      </w:r>
      <w:r w:rsidRPr="008F6D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IDE</w:t>
      </w:r>
      <w:r w:rsidRPr="008F6D2A">
        <w:rPr>
          <w:rFonts w:ascii="Times New Roman" w:hAnsi="Times New Roman" w:cs="Times New Roman"/>
          <w:sz w:val="28"/>
          <w:szCs w:val="28"/>
        </w:rPr>
        <w:t xml:space="preserve"> 1.</w:t>
      </w:r>
      <w:r w:rsidR="00093BE4" w:rsidRPr="00093BE4">
        <w:rPr>
          <w:rFonts w:ascii="Times New Roman" w:hAnsi="Times New Roman" w:cs="Times New Roman"/>
          <w:sz w:val="28"/>
          <w:szCs w:val="28"/>
        </w:rPr>
        <w:t>8.5</w:t>
      </w:r>
      <w:r w:rsidR="00B06EC2" w:rsidRPr="00B06EC2">
        <w:rPr>
          <w:rFonts w:ascii="Times New Roman" w:hAnsi="Times New Roman" w:cs="Times New Roman"/>
          <w:sz w:val="28"/>
          <w:szCs w:val="28"/>
        </w:rPr>
        <w:t>”</w:t>
      </w:r>
      <w:bookmarkEnd w:id="7"/>
      <w:r w:rsidR="00093BE4">
        <w:rPr>
          <w:rFonts w:ascii="Times New Roman" w:hAnsi="Times New Roman" w:cs="Times New Roman"/>
          <w:sz w:val="28"/>
          <w:szCs w:val="28"/>
        </w:rPr>
        <w:t xml:space="preserve">, также была использована сторонняя программа   </w:t>
      </w:r>
      <w:r w:rsidR="00B06EC2" w:rsidRPr="00B06EC2">
        <w:rPr>
          <w:rFonts w:ascii="Times New Roman" w:hAnsi="Times New Roman" w:cs="Times New Roman"/>
          <w:sz w:val="28"/>
          <w:szCs w:val="28"/>
        </w:rPr>
        <w:t>“</w:t>
      </w:r>
      <w:r w:rsidR="00B06EC2">
        <w:rPr>
          <w:rFonts w:ascii="Times New Roman" w:hAnsi="Times New Roman" w:cs="Times New Roman"/>
          <w:sz w:val="28"/>
          <w:szCs w:val="28"/>
          <w:lang w:val="en-GB"/>
        </w:rPr>
        <w:t>ARDUBLOCK</w:t>
      </w:r>
      <w:r w:rsidR="00B06EC2" w:rsidRPr="00B06EC2">
        <w:rPr>
          <w:rFonts w:ascii="Times New Roman" w:hAnsi="Times New Roman" w:cs="Times New Roman"/>
          <w:sz w:val="28"/>
          <w:szCs w:val="28"/>
        </w:rPr>
        <w:t xml:space="preserve"> 2.0”</w:t>
      </w:r>
      <w:r w:rsidR="0087146D">
        <w:rPr>
          <w:rFonts w:ascii="Times New Roman" w:hAnsi="Times New Roman" w:cs="Times New Roman"/>
          <w:sz w:val="28"/>
          <w:szCs w:val="28"/>
        </w:rPr>
        <w:t>.</w:t>
      </w:r>
    </w:p>
    <w:p w14:paraId="0BF7571B" w14:textId="695B4BD8" w:rsidR="0087146D" w:rsidRDefault="0087146D" w:rsidP="000975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примера работы куба будет представлен</w:t>
      </w:r>
      <w:r w:rsidR="00B504E3">
        <w:rPr>
          <w:rFonts w:ascii="Times New Roman" w:hAnsi="Times New Roman" w:cs="Times New Roman"/>
          <w:sz w:val="28"/>
          <w:szCs w:val="28"/>
        </w:rPr>
        <w:t xml:space="preserve"> простой</w:t>
      </w:r>
      <w:r>
        <w:rPr>
          <w:rFonts w:ascii="Times New Roman" w:hAnsi="Times New Roman" w:cs="Times New Roman"/>
          <w:sz w:val="28"/>
          <w:szCs w:val="28"/>
        </w:rPr>
        <w:t xml:space="preserve"> код в </w:t>
      </w:r>
      <w:r w:rsidRPr="0087146D">
        <w:rPr>
          <w:rFonts w:ascii="Times New Roman" w:hAnsi="Times New Roman" w:cs="Times New Roman"/>
          <w:sz w:val="28"/>
          <w:szCs w:val="28"/>
        </w:rPr>
        <w:t xml:space="preserve">“ARDUINO IDE 1.8.5” </w:t>
      </w:r>
      <w:r>
        <w:rPr>
          <w:rFonts w:ascii="Times New Roman" w:hAnsi="Times New Roman" w:cs="Times New Roman"/>
          <w:sz w:val="28"/>
          <w:szCs w:val="28"/>
        </w:rPr>
        <w:t xml:space="preserve">и блочная конструкция кода в </w:t>
      </w:r>
      <w:r w:rsidRPr="0087146D">
        <w:rPr>
          <w:rFonts w:ascii="Times New Roman" w:hAnsi="Times New Roman" w:cs="Times New Roman"/>
          <w:sz w:val="28"/>
          <w:szCs w:val="28"/>
        </w:rPr>
        <w:t>“ARDUBLOCK 2.0”.</w:t>
      </w:r>
    </w:p>
    <w:p w14:paraId="6E799919" w14:textId="45815480" w:rsidR="00B504E3" w:rsidRPr="000975BD" w:rsidRDefault="00B504E3" w:rsidP="008F6D2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0975B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C83E559" w14:textId="5DAC708B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0975BD">
        <w:rPr>
          <w:rFonts w:ascii="Consolas" w:eastAsia="Times New Roman" w:hAnsi="Consolas" w:cs="Courier New"/>
          <w:color w:val="660066"/>
          <w:sz w:val="16"/>
          <w:szCs w:val="16"/>
          <w:lang w:val="en-US" w:eastAsia="ru-RU"/>
        </w:rPr>
        <w:t>«</w:t>
      </w:r>
      <w:proofErr w:type="gram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proofErr w:type="gram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Pin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0B0240E1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23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07FBE6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long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brightness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50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6FB80D8B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time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50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02EC7A39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45197F66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E3949B7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76CDE44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53BB0F6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880000"/>
          <w:sz w:val="16"/>
          <w:szCs w:val="16"/>
          <w:lang w:val="en-GB" w:eastAsia="ru-RU"/>
        </w:rPr>
        <w:t>#include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&lt;</w:t>
      </w:r>
      <w:proofErr w:type="spellStart"/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Adafruit_NeoPixel.h</w:t>
      </w:r>
      <w:proofErr w:type="spellEnd"/>
      <w:r w:rsidRPr="00B504E3">
        <w:rPr>
          <w:rFonts w:ascii="Consolas" w:eastAsia="Times New Roman" w:hAnsi="Consolas" w:cs="Courier New"/>
          <w:color w:val="008800"/>
          <w:sz w:val="16"/>
          <w:szCs w:val="16"/>
          <w:lang w:val="en-GB" w:eastAsia="ru-RU"/>
        </w:rPr>
        <w:t>&gt;</w:t>
      </w:r>
    </w:p>
    <w:p w14:paraId="4A4A77EC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proofErr w:type="spell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Adafruit_NeoPixel</w:t>
      </w:r>
      <w:proofErr w:type="spell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spell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Adafruit_</w:t>
      </w:r>
      <w:proofErr w:type="gramStart"/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NeoPixel</w:t>
      </w:r>
      <w:proofErr w:type="spell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spellStart"/>
      <w:proofErr w:type="gramEnd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leds</w:t>
      </w:r>
      <w:proofErr w:type="spell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Pin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NEO_GRB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NEO_KHZ800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3BE3DA69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2F3EBFF8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void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setup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15574E0F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begin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();</w:t>
      </w:r>
    </w:p>
    <w:p w14:paraId="12727DD4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4D51F2F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}</w:t>
      </w:r>
    </w:p>
    <w:p w14:paraId="5BE2325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</w:p>
    <w:p w14:paraId="0FB0FF5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void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loop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1440124F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</w:t>
      </w: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for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&lt;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++)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790B1D8A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3A7923DB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delay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time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5461519D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setBrightness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brightness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3484D1B2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setPixelColor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x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-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Color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255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));</w:t>
      </w:r>
    </w:p>
    <w:p w14:paraId="666D757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show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();</w:t>
      </w:r>
    </w:p>
    <w:p w14:paraId="103FAA2D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}</w:t>
      </w:r>
    </w:p>
    <w:p w14:paraId="75703B5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</w:t>
      </w:r>
      <w:r w:rsidRPr="00B504E3">
        <w:rPr>
          <w:rFonts w:ascii="Consolas" w:eastAsia="Times New Roman" w:hAnsi="Consolas" w:cs="Courier New"/>
          <w:color w:val="000088"/>
          <w:sz w:val="16"/>
          <w:szCs w:val="16"/>
          <w:lang w:val="en-GB" w:eastAsia="ru-RU"/>
        </w:rPr>
        <w:t>for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int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&lt;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k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count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++)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{</w:t>
      </w:r>
    </w:p>
    <w:p w14:paraId="6DA06A64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+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;</w:t>
      </w:r>
    </w:p>
    <w:p w14:paraId="3E1E61C2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delay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time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2E992AD1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setBrightness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brightness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);</w:t>
      </w:r>
    </w:p>
    <w:p w14:paraId="450C5783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setPixelColor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>e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-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pixels_1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.</w:t>
      </w:r>
      <w:r w:rsidRPr="00B504E3">
        <w:rPr>
          <w:rFonts w:ascii="Consolas" w:eastAsia="Times New Roman" w:hAnsi="Consolas" w:cs="Courier New"/>
          <w:color w:val="660066"/>
          <w:sz w:val="16"/>
          <w:szCs w:val="16"/>
          <w:lang w:val="en-GB" w:eastAsia="ru-RU"/>
        </w:rPr>
        <w:t>Color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(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,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val="en-GB"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val="en-GB" w:eastAsia="ru-RU"/>
        </w:rPr>
        <w:t>));</w:t>
      </w:r>
    </w:p>
    <w:p w14:paraId="0586104A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val="en-GB"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pixels_</w:t>
      </w:r>
      <w:proofErr w:type="gramStart"/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1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.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>show</w:t>
      </w:r>
      <w:proofErr w:type="gramEnd"/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();</w:t>
      </w:r>
    </w:p>
    <w:p w14:paraId="032B963E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  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}</w:t>
      </w:r>
    </w:p>
    <w:p w14:paraId="3A2F7435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x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;</w:t>
      </w:r>
    </w:p>
    <w:p w14:paraId="4989EB20" w14:textId="77777777" w:rsidR="00B504E3" w:rsidRPr="00B504E3" w:rsidRDefault="00B504E3" w:rsidP="00B504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333333"/>
          <w:sz w:val="16"/>
          <w:szCs w:val="16"/>
          <w:lang w:eastAsia="ru-RU"/>
        </w:rPr>
      </w:pP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   e 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=</w:t>
      </w:r>
      <w:r w:rsidRPr="00B504E3">
        <w:rPr>
          <w:rFonts w:ascii="Consolas" w:eastAsia="Times New Roman" w:hAnsi="Consolas" w:cs="Courier New"/>
          <w:color w:val="000000"/>
          <w:sz w:val="16"/>
          <w:szCs w:val="16"/>
          <w:lang w:eastAsia="ru-RU"/>
        </w:rPr>
        <w:t xml:space="preserve"> </w:t>
      </w:r>
      <w:r w:rsidRPr="00B504E3">
        <w:rPr>
          <w:rFonts w:ascii="Consolas" w:eastAsia="Times New Roman" w:hAnsi="Consolas" w:cs="Courier New"/>
          <w:color w:val="006666"/>
          <w:sz w:val="16"/>
          <w:szCs w:val="16"/>
          <w:lang w:eastAsia="ru-RU"/>
        </w:rPr>
        <w:t>0</w:t>
      </w:r>
      <w:r w:rsidRPr="00B504E3">
        <w:rPr>
          <w:rFonts w:ascii="Consolas" w:eastAsia="Times New Roman" w:hAnsi="Consolas" w:cs="Courier New"/>
          <w:color w:val="666600"/>
          <w:sz w:val="16"/>
          <w:szCs w:val="16"/>
          <w:lang w:eastAsia="ru-RU"/>
        </w:rPr>
        <w:t>;</w:t>
      </w:r>
    </w:p>
    <w:p w14:paraId="6B969A9B" w14:textId="77777777" w:rsidR="009F01F6" w:rsidRPr="00B53F0D" w:rsidRDefault="009F01F6" w:rsidP="00A400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8E8CCB" w14:textId="77777777" w:rsidR="00E115F9" w:rsidRDefault="00737F55" w:rsidP="00217E4C">
      <w:pPr>
        <w:pStyle w:val="1"/>
        <w:spacing w:line="360" w:lineRule="auto"/>
        <w:jc w:val="center"/>
        <w:rPr>
          <w:rFonts w:eastAsia="Times New Roman"/>
        </w:rPr>
      </w:pPr>
      <w:bookmarkStart w:id="8" w:name="_Toc101737445"/>
      <w:r>
        <w:rPr>
          <w:rFonts w:eastAsia="Times New Roman"/>
        </w:rPr>
        <w:lastRenderedPageBreak/>
        <w:t xml:space="preserve">6 </w:t>
      </w:r>
      <w:r w:rsidR="00F468C8">
        <w:rPr>
          <w:rFonts w:eastAsia="Times New Roman"/>
        </w:rPr>
        <w:t xml:space="preserve">ОПИСАНИЕ НАКЛЕЙКИ </w:t>
      </w:r>
      <w:r w:rsidR="00E115F9">
        <w:rPr>
          <w:rFonts w:eastAsia="Times New Roman"/>
        </w:rPr>
        <w:t>ПЛЕНКИ</w:t>
      </w:r>
      <w:bookmarkEnd w:id="8"/>
    </w:p>
    <w:p w14:paraId="30BC05B7" w14:textId="77777777" w:rsidR="00217E4C" w:rsidRPr="00217E4C" w:rsidRDefault="00217E4C" w:rsidP="00217E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33F946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Подготовка. Максимально очистить помещение от пыли, подготовить место работы. Положить стекло на чистую поверхность.</w:t>
      </w:r>
    </w:p>
    <w:p w14:paraId="3CEECA52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Нанесение пленки. Стеклянное полотно вымыть мыльным раствором и после высыхания снова увлажнить (вода + мыло). Вырезанную по размеру пленку (плюс 2 см с каждой стороны) наложить на поверхность стекла.</w:t>
      </w:r>
    </w:p>
    <w:p w14:paraId="2FD4881A" w14:textId="77777777" w:rsidR="00E115F9" w:rsidRP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Коррекция. Разровняйте шпателем пленку, двигаясь от центра к краям. Между полотнами есть мыльная вода, поэтому пленочное изделие можно двигать, размещая его правильно. Если все получилось, с помощью шпателя выгоняем влагу.</w:t>
      </w:r>
    </w:p>
    <w:p w14:paraId="07761EE5" w14:textId="1A0A284C" w:rsidR="00E115F9" w:rsidRDefault="00E115F9" w:rsidP="00217E4C">
      <w:pPr>
        <w:pStyle w:val="a8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115F9">
        <w:rPr>
          <w:rFonts w:ascii="Times New Roman" w:eastAsia="Times New Roman" w:hAnsi="Times New Roman" w:cs="Times New Roman"/>
          <w:sz w:val="28"/>
          <w:szCs w:val="28"/>
        </w:rPr>
        <w:t>Сушка. Пленка должна полностью высохнуть, скрепившись со стеклом. Если все сделано как надо, при образовании пузырьков воздуха они самостоятельно пропадут через время.</w:t>
      </w:r>
    </w:p>
    <w:p w14:paraId="594CDC37" w14:textId="1BC0D563" w:rsidR="00CE2B6C" w:rsidRDefault="00CE2B6C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FC6FCF2" w14:textId="1FE2C2C8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573797" w14:textId="31268983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E763A70" w14:textId="5BA35D87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547DCFC" w14:textId="079F5E96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7FC49C8" w14:textId="349203F2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AE19DA" w14:textId="39D99294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AD901CB" w14:textId="110970B8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6BC44C8" w14:textId="4415734F" w:rsidR="00B54D9B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5F57FA2" w14:textId="247AF66B" w:rsidR="00B54D9B" w:rsidRPr="00CE2B6C" w:rsidRDefault="00B54D9B" w:rsidP="00CE2B6C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8BFBAD" w14:textId="170E411E" w:rsidR="00222129" w:rsidRDefault="00222129" w:rsidP="00217E4C">
      <w:pPr>
        <w:pStyle w:val="1"/>
        <w:spacing w:line="360" w:lineRule="auto"/>
        <w:jc w:val="center"/>
        <w:rPr>
          <w:rFonts w:eastAsia="Times New Roman"/>
        </w:rPr>
      </w:pPr>
      <w:bookmarkStart w:id="9" w:name="_Toc101737446"/>
      <w:r w:rsidRPr="005D21D4">
        <w:rPr>
          <w:rFonts w:eastAsia="Times New Roman"/>
        </w:rPr>
        <w:lastRenderedPageBreak/>
        <w:t>З</w:t>
      </w:r>
      <w:r w:rsidR="005D21D4" w:rsidRPr="005D21D4">
        <w:rPr>
          <w:rFonts w:eastAsia="Times New Roman"/>
        </w:rPr>
        <w:t>аключение</w:t>
      </w:r>
      <w:bookmarkEnd w:id="9"/>
    </w:p>
    <w:p w14:paraId="18E4C75C" w14:textId="77777777" w:rsidR="00B54D9B" w:rsidRPr="00B54D9B" w:rsidRDefault="00B54D9B" w:rsidP="00B54D9B"/>
    <w:p w14:paraId="11DDD261" w14:textId="5516AD27" w:rsidR="000B07BA" w:rsidRPr="007D77DE" w:rsidRDefault="0085014E" w:rsidP="00B54D9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ходе выполнения работы были изучены основы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85014E">
        <w:rPr>
          <w:rFonts w:ascii="Times New Roman" w:hAnsi="Times New Roman" w:cs="Times New Roman"/>
          <w:sz w:val="28"/>
          <w:szCs w:val="28"/>
        </w:rPr>
        <w:t xml:space="preserve">, </w:t>
      </w:r>
      <w:r w:rsidR="007D77DE">
        <w:rPr>
          <w:rFonts w:ascii="Times New Roman" w:hAnsi="Times New Roman" w:cs="Times New Roman"/>
          <w:sz w:val="28"/>
          <w:szCs w:val="28"/>
        </w:rPr>
        <w:t xml:space="preserve">основы проектирования в программе </w:t>
      </w:r>
      <w:r w:rsidR="007D77DE">
        <w:rPr>
          <w:rFonts w:ascii="Times New Roman" w:hAnsi="Times New Roman" w:cs="Times New Roman"/>
          <w:sz w:val="28"/>
          <w:szCs w:val="28"/>
          <w:lang w:val="en-US"/>
        </w:rPr>
        <w:t>SolidWorks</w:t>
      </w:r>
      <w:r w:rsidR="007D77DE" w:rsidRPr="007D77DE">
        <w:rPr>
          <w:rFonts w:ascii="Times New Roman" w:hAnsi="Times New Roman" w:cs="Times New Roman"/>
          <w:sz w:val="28"/>
          <w:szCs w:val="28"/>
        </w:rPr>
        <w:t xml:space="preserve">, </w:t>
      </w:r>
      <w:r w:rsidR="007D77DE">
        <w:rPr>
          <w:rFonts w:ascii="Times New Roman" w:hAnsi="Times New Roman" w:cs="Times New Roman"/>
          <w:sz w:val="28"/>
          <w:szCs w:val="28"/>
        </w:rPr>
        <w:t>основы 3</w:t>
      </w:r>
      <w:r w:rsidR="007D77D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D77DE" w:rsidRPr="007D77DE">
        <w:rPr>
          <w:rFonts w:ascii="Times New Roman" w:hAnsi="Times New Roman" w:cs="Times New Roman"/>
          <w:sz w:val="28"/>
          <w:szCs w:val="28"/>
        </w:rPr>
        <w:t xml:space="preserve"> </w:t>
      </w:r>
      <w:r w:rsidR="007D77DE">
        <w:rPr>
          <w:rFonts w:ascii="Times New Roman" w:hAnsi="Times New Roman" w:cs="Times New Roman"/>
          <w:sz w:val="28"/>
          <w:szCs w:val="28"/>
        </w:rPr>
        <w:t>печати,</w:t>
      </w:r>
      <w:r w:rsidR="00B54D9B">
        <w:rPr>
          <w:rFonts w:ascii="Times New Roman" w:hAnsi="Times New Roman" w:cs="Times New Roman"/>
          <w:sz w:val="28"/>
          <w:szCs w:val="28"/>
        </w:rPr>
        <w:t xml:space="preserve"> </w:t>
      </w:r>
      <w:r w:rsidR="007D77DE">
        <w:rPr>
          <w:rFonts w:ascii="Times New Roman" w:hAnsi="Times New Roman" w:cs="Times New Roman"/>
          <w:sz w:val="28"/>
          <w:szCs w:val="28"/>
        </w:rPr>
        <w:t>также в ходе монтажа были улучшены навыки пайки</w:t>
      </w:r>
      <w:r w:rsidR="00B51A04">
        <w:rPr>
          <w:rFonts w:ascii="Times New Roman" w:hAnsi="Times New Roman" w:cs="Times New Roman"/>
          <w:sz w:val="28"/>
          <w:szCs w:val="28"/>
        </w:rPr>
        <w:t>.</w:t>
      </w:r>
      <w:r w:rsidR="007D77DE">
        <w:rPr>
          <w:rFonts w:ascii="Times New Roman" w:hAnsi="Times New Roman" w:cs="Times New Roman"/>
          <w:sz w:val="28"/>
          <w:szCs w:val="28"/>
        </w:rPr>
        <w:t xml:space="preserve"> </w:t>
      </w:r>
      <w:r w:rsidR="00B51A04">
        <w:rPr>
          <w:rFonts w:ascii="Times New Roman" w:hAnsi="Times New Roman" w:cs="Times New Roman"/>
          <w:sz w:val="28"/>
          <w:szCs w:val="28"/>
        </w:rPr>
        <w:t xml:space="preserve">Результат работы представлен в приложении </w:t>
      </w:r>
      <w:r w:rsidR="00DF0AE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F0AE4" w:rsidRPr="00DF0AE4">
        <w:rPr>
          <w:rFonts w:ascii="Times New Roman" w:hAnsi="Times New Roman" w:cs="Times New Roman"/>
          <w:sz w:val="28"/>
          <w:szCs w:val="28"/>
        </w:rPr>
        <w:t xml:space="preserve"> </w:t>
      </w:r>
      <w:r w:rsidR="00DF0AE4">
        <w:rPr>
          <w:rFonts w:ascii="Times New Roman" w:hAnsi="Times New Roman" w:cs="Times New Roman"/>
          <w:sz w:val="28"/>
          <w:szCs w:val="28"/>
        </w:rPr>
        <w:t xml:space="preserve">и </w:t>
      </w:r>
      <w:r w:rsidR="00B51A04">
        <w:rPr>
          <w:rFonts w:ascii="Times New Roman" w:hAnsi="Times New Roman" w:cs="Times New Roman"/>
          <w:sz w:val="28"/>
          <w:szCs w:val="28"/>
        </w:rPr>
        <w:t>Б</w:t>
      </w:r>
      <w:r w:rsidR="00B54D9B">
        <w:rPr>
          <w:rFonts w:ascii="Times New Roman" w:hAnsi="Times New Roman" w:cs="Times New Roman"/>
          <w:sz w:val="28"/>
          <w:szCs w:val="28"/>
        </w:rPr>
        <w:t>.</w:t>
      </w:r>
    </w:p>
    <w:p w14:paraId="768AFEC6" w14:textId="4D5CDD4D" w:rsidR="000B07BA" w:rsidRDefault="000B07BA" w:rsidP="000B07BA"/>
    <w:p w14:paraId="7EA2B80C" w14:textId="437BA5D6" w:rsidR="000B07BA" w:rsidRDefault="000B07BA" w:rsidP="000B07BA"/>
    <w:p w14:paraId="7995D7C8" w14:textId="04841A15" w:rsidR="000B07BA" w:rsidRDefault="000B07BA" w:rsidP="000B07BA"/>
    <w:p w14:paraId="5AE94602" w14:textId="422FA546" w:rsidR="000B07BA" w:rsidRDefault="000B07BA" w:rsidP="000B07BA"/>
    <w:p w14:paraId="38E45382" w14:textId="2A647D57" w:rsidR="000B07BA" w:rsidRDefault="000B07BA" w:rsidP="000B07BA"/>
    <w:p w14:paraId="6C2947A6" w14:textId="06AE8B5E" w:rsidR="000B07BA" w:rsidRDefault="000B07BA" w:rsidP="000B07BA"/>
    <w:p w14:paraId="71254387" w14:textId="3D9C7C97" w:rsidR="000B07BA" w:rsidRDefault="000B07BA" w:rsidP="000B07BA"/>
    <w:p w14:paraId="37649216" w14:textId="284518AE" w:rsidR="000B07BA" w:rsidRDefault="000B07BA" w:rsidP="000B07BA"/>
    <w:p w14:paraId="7DD09802" w14:textId="1C4C3732" w:rsidR="000B07BA" w:rsidRDefault="000B07BA" w:rsidP="000B07BA"/>
    <w:p w14:paraId="32EE4837" w14:textId="7A5531A8" w:rsidR="00B54D9B" w:rsidRDefault="00B54D9B" w:rsidP="000B07BA"/>
    <w:p w14:paraId="315EE568" w14:textId="20938580" w:rsidR="00B54D9B" w:rsidRDefault="00B54D9B" w:rsidP="000B07BA"/>
    <w:p w14:paraId="56753440" w14:textId="6962504B" w:rsidR="00B54D9B" w:rsidRDefault="00B54D9B" w:rsidP="000B07BA"/>
    <w:p w14:paraId="7BAF2D4D" w14:textId="0A69DDEF" w:rsidR="00B54D9B" w:rsidRDefault="00B54D9B" w:rsidP="000B07BA"/>
    <w:p w14:paraId="1A73D026" w14:textId="68050FBA" w:rsidR="00B54D9B" w:rsidRDefault="00B54D9B" w:rsidP="000B07BA"/>
    <w:p w14:paraId="25394F2E" w14:textId="229F4DD0" w:rsidR="00B54D9B" w:rsidRDefault="00B54D9B" w:rsidP="000B07BA"/>
    <w:p w14:paraId="5478DD95" w14:textId="3BD97FBC" w:rsidR="00B54D9B" w:rsidRDefault="00B54D9B" w:rsidP="000B07BA"/>
    <w:p w14:paraId="22062AA3" w14:textId="619E72CC" w:rsidR="00B54D9B" w:rsidRDefault="00B54D9B" w:rsidP="000B07BA"/>
    <w:p w14:paraId="16A6F62C" w14:textId="1E3EA557" w:rsidR="00B54D9B" w:rsidRDefault="00B54D9B" w:rsidP="000B07BA"/>
    <w:p w14:paraId="6459CCA6" w14:textId="640CF889" w:rsidR="00B54D9B" w:rsidRDefault="00B54D9B" w:rsidP="000B07BA"/>
    <w:p w14:paraId="60A77FC0" w14:textId="77777777" w:rsidR="00B54D9B" w:rsidRDefault="00B54D9B" w:rsidP="000B07BA"/>
    <w:p w14:paraId="1A57C41C" w14:textId="340B1993" w:rsidR="000B07BA" w:rsidRDefault="000B07BA" w:rsidP="000B07BA"/>
    <w:p w14:paraId="28E0E71C" w14:textId="570ED451" w:rsidR="000B07BA" w:rsidRDefault="000B07BA" w:rsidP="000B07BA"/>
    <w:p w14:paraId="6E283596" w14:textId="54B20E4F" w:rsidR="000B07BA" w:rsidRPr="00D37066" w:rsidRDefault="000B07BA" w:rsidP="00D37066">
      <w:pPr>
        <w:pStyle w:val="1"/>
        <w:jc w:val="center"/>
      </w:pPr>
      <w:bookmarkStart w:id="10" w:name="_Toc101737447"/>
      <w:r w:rsidRPr="00D37066">
        <w:lastRenderedPageBreak/>
        <w:t>ПРИЛОЖЕНИЕ А</w:t>
      </w:r>
      <w:bookmarkEnd w:id="10"/>
    </w:p>
    <w:p w14:paraId="0BAD4187" w14:textId="77777777" w:rsidR="000B07BA" w:rsidRPr="00D37066" w:rsidRDefault="000B07BA" w:rsidP="00D37066">
      <w:pPr>
        <w:pStyle w:val="1"/>
        <w:jc w:val="center"/>
      </w:pPr>
      <w:bookmarkStart w:id="11" w:name="_Toc101737448"/>
      <w:r w:rsidRPr="00D37066">
        <w:t>КИПР.461448.001 СБ</w:t>
      </w:r>
      <w:bookmarkEnd w:id="11"/>
    </w:p>
    <w:p w14:paraId="1F09294E" w14:textId="4D6CEB29" w:rsidR="000B07BA" w:rsidRDefault="000B07BA" w:rsidP="000B07BA">
      <w:pPr>
        <w:ind w:left="-170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8FAD5" wp14:editId="0FBE0C42">
            <wp:extent cx="7943107" cy="6747345"/>
            <wp:effectExtent l="0" t="590550" r="0" b="5873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889" cy="678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EC511" w14:textId="11209EBB" w:rsidR="00DF0AE4" w:rsidRPr="00D37066" w:rsidRDefault="00DF0AE4" w:rsidP="00D37066">
      <w:pPr>
        <w:pStyle w:val="1"/>
        <w:jc w:val="center"/>
      </w:pPr>
      <w:bookmarkStart w:id="12" w:name="_Toc101737449"/>
      <w:r w:rsidRPr="00D37066">
        <w:lastRenderedPageBreak/>
        <w:t>ПРИЛОЖЕНИЕ Б</w:t>
      </w:r>
      <w:bookmarkEnd w:id="12"/>
    </w:p>
    <w:p w14:paraId="00A6CF4B" w14:textId="20DB1569" w:rsidR="00DF0AE4" w:rsidRPr="000B07BA" w:rsidRDefault="00DF0AE4" w:rsidP="00DF0A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BB0D20" wp14:editId="5C00433F">
            <wp:extent cx="5801710" cy="60003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272" cy="600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AE4" w:rsidRPr="000B07BA" w:rsidSect="006A0A2E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A48CF" w14:textId="77777777" w:rsidR="0076084A" w:rsidRDefault="0076084A" w:rsidP="006A0A2E">
      <w:pPr>
        <w:spacing w:after="0" w:line="240" w:lineRule="auto"/>
      </w:pPr>
      <w:r>
        <w:separator/>
      </w:r>
    </w:p>
  </w:endnote>
  <w:endnote w:type="continuationSeparator" w:id="0">
    <w:p w14:paraId="376C6E99" w14:textId="77777777" w:rsidR="0076084A" w:rsidRDefault="0076084A" w:rsidP="006A0A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724704"/>
      <w:docPartObj>
        <w:docPartGallery w:val="Page Numbers (Bottom of Page)"/>
        <w:docPartUnique/>
      </w:docPartObj>
    </w:sdtPr>
    <w:sdtEndPr/>
    <w:sdtContent>
      <w:p w14:paraId="16E64104" w14:textId="77777777" w:rsidR="006A0A2E" w:rsidRDefault="006E6DF7">
        <w:pPr>
          <w:pStyle w:val="a6"/>
          <w:jc w:val="center"/>
        </w:pPr>
        <w:r>
          <w:fldChar w:fldCharType="begin"/>
        </w:r>
        <w:r w:rsidR="00B222CD">
          <w:instrText xml:space="preserve"> PAGE   \* MERGEFORMAT </w:instrText>
        </w:r>
        <w:r>
          <w:fldChar w:fldCharType="separate"/>
        </w:r>
        <w:r w:rsidR="00C819F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1A590428" w14:textId="77777777" w:rsidR="006A0A2E" w:rsidRDefault="006A0A2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CB955" w14:textId="77777777" w:rsidR="0076084A" w:rsidRDefault="0076084A" w:rsidP="006A0A2E">
      <w:pPr>
        <w:spacing w:after="0" w:line="240" w:lineRule="auto"/>
      </w:pPr>
      <w:r>
        <w:separator/>
      </w:r>
    </w:p>
  </w:footnote>
  <w:footnote w:type="continuationSeparator" w:id="0">
    <w:p w14:paraId="2EFC6C0D" w14:textId="77777777" w:rsidR="0076084A" w:rsidRDefault="0076084A" w:rsidP="006A0A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E3605"/>
    <w:multiLevelType w:val="hybridMultilevel"/>
    <w:tmpl w:val="17187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C244B"/>
    <w:multiLevelType w:val="hybridMultilevel"/>
    <w:tmpl w:val="55D2CA66"/>
    <w:lvl w:ilvl="0" w:tplc="ED7A2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E684C70"/>
    <w:multiLevelType w:val="hybridMultilevel"/>
    <w:tmpl w:val="41BE9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6712D"/>
    <w:multiLevelType w:val="hybridMultilevel"/>
    <w:tmpl w:val="92D46508"/>
    <w:lvl w:ilvl="0" w:tplc="B82AC33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A3681"/>
    <w:multiLevelType w:val="hybridMultilevel"/>
    <w:tmpl w:val="65C6B8A0"/>
    <w:lvl w:ilvl="0" w:tplc="DED40D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CEC7997"/>
    <w:multiLevelType w:val="hybridMultilevel"/>
    <w:tmpl w:val="B35AF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347895">
    <w:abstractNumId w:val="3"/>
  </w:num>
  <w:num w:numId="2" w16cid:durableId="504049687">
    <w:abstractNumId w:val="4"/>
  </w:num>
  <w:num w:numId="3" w16cid:durableId="493111113">
    <w:abstractNumId w:val="1"/>
  </w:num>
  <w:num w:numId="4" w16cid:durableId="26495083">
    <w:abstractNumId w:val="0"/>
  </w:num>
  <w:num w:numId="5" w16cid:durableId="723409555">
    <w:abstractNumId w:val="2"/>
  </w:num>
  <w:num w:numId="6" w16cid:durableId="18211166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1C86"/>
    <w:rsid w:val="00041C86"/>
    <w:rsid w:val="000806AE"/>
    <w:rsid w:val="00093BE4"/>
    <w:rsid w:val="000975BD"/>
    <w:rsid w:val="000B07BA"/>
    <w:rsid w:val="000B7069"/>
    <w:rsid w:val="00116DA1"/>
    <w:rsid w:val="00121716"/>
    <w:rsid w:val="00156997"/>
    <w:rsid w:val="0016679E"/>
    <w:rsid w:val="001E7D6D"/>
    <w:rsid w:val="001F26C7"/>
    <w:rsid w:val="0020152F"/>
    <w:rsid w:val="00217E4C"/>
    <w:rsid w:val="00220DE3"/>
    <w:rsid w:val="00222129"/>
    <w:rsid w:val="00225948"/>
    <w:rsid w:val="002A022C"/>
    <w:rsid w:val="002A7B55"/>
    <w:rsid w:val="002C52D5"/>
    <w:rsid w:val="002D6C65"/>
    <w:rsid w:val="0032757E"/>
    <w:rsid w:val="00340997"/>
    <w:rsid w:val="003415D5"/>
    <w:rsid w:val="00364DD7"/>
    <w:rsid w:val="00393989"/>
    <w:rsid w:val="003A0413"/>
    <w:rsid w:val="00422B98"/>
    <w:rsid w:val="0045313C"/>
    <w:rsid w:val="00462221"/>
    <w:rsid w:val="004A4AD5"/>
    <w:rsid w:val="004E19E3"/>
    <w:rsid w:val="004E4625"/>
    <w:rsid w:val="00523D56"/>
    <w:rsid w:val="00536F54"/>
    <w:rsid w:val="00562CCE"/>
    <w:rsid w:val="005A225A"/>
    <w:rsid w:val="005B355C"/>
    <w:rsid w:val="005D21D4"/>
    <w:rsid w:val="005D3734"/>
    <w:rsid w:val="005D59C1"/>
    <w:rsid w:val="005D7117"/>
    <w:rsid w:val="005E75DC"/>
    <w:rsid w:val="005F5F62"/>
    <w:rsid w:val="00631F82"/>
    <w:rsid w:val="006612B9"/>
    <w:rsid w:val="006A0A2E"/>
    <w:rsid w:val="006A176A"/>
    <w:rsid w:val="006B28FB"/>
    <w:rsid w:val="006D4B08"/>
    <w:rsid w:val="006E3F3D"/>
    <w:rsid w:val="006E6DF7"/>
    <w:rsid w:val="007304C7"/>
    <w:rsid w:val="00737F55"/>
    <w:rsid w:val="00740B65"/>
    <w:rsid w:val="0076084A"/>
    <w:rsid w:val="00772E98"/>
    <w:rsid w:val="00783006"/>
    <w:rsid w:val="007D77DE"/>
    <w:rsid w:val="007E1527"/>
    <w:rsid w:val="00844C17"/>
    <w:rsid w:val="0085014E"/>
    <w:rsid w:val="00850445"/>
    <w:rsid w:val="0087146D"/>
    <w:rsid w:val="00871A15"/>
    <w:rsid w:val="008769A0"/>
    <w:rsid w:val="008C23D4"/>
    <w:rsid w:val="008D1769"/>
    <w:rsid w:val="008F6D2A"/>
    <w:rsid w:val="009057D9"/>
    <w:rsid w:val="00917849"/>
    <w:rsid w:val="009464EC"/>
    <w:rsid w:val="009527A3"/>
    <w:rsid w:val="00980B43"/>
    <w:rsid w:val="009C73B6"/>
    <w:rsid w:val="009D60E6"/>
    <w:rsid w:val="009E229C"/>
    <w:rsid w:val="009E48FB"/>
    <w:rsid w:val="009F01F6"/>
    <w:rsid w:val="00A400BA"/>
    <w:rsid w:val="00A64C19"/>
    <w:rsid w:val="00AC6CC1"/>
    <w:rsid w:val="00AF3116"/>
    <w:rsid w:val="00AF6662"/>
    <w:rsid w:val="00B06EC2"/>
    <w:rsid w:val="00B152A0"/>
    <w:rsid w:val="00B222CD"/>
    <w:rsid w:val="00B504E3"/>
    <w:rsid w:val="00B51A04"/>
    <w:rsid w:val="00B538E1"/>
    <w:rsid w:val="00B53F0D"/>
    <w:rsid w:val="00B54D9B"/>
    <w:rsid w:val="00B93AD2"/>
    <w:rsid w:val="00BB501C"/>
    <w:rsid w:val="00BE4112"/>
    <w:rsid w:val="00BE7AD0"/>
    <w:rsid w:val="00C02C1B"/>
    <w:rsid w:val="00C1043E"/>
    <w:rsid w:val="00C25D57"/>
    <w:rsid w:val="00C350E2"/>
    <w:rsid w:val="00C655D9"/>
    <w:rsid w:val="00C77F5E"/>
    <w:rsid w:val="00C819F9"/>
    <w:rsid w:val="00C92039"/>
    <w:rsid w:val="00CB0839"/>
    <w:rsid w:val="00CB3D51"/>
    <w:rsid w:val="00CC7D17"/>
    <w:rsid w:val="00CD0712"/>
    <w:rsid w:val="00CE2489"/>
    <w:rsid w:val="00CE2B6C"/>
    <w:rsid w:val="00CF7FC3"/>
    <w:rsid w:val="00D00ACA"/>
    <w:rsid w:val="00D14ADA"/>
    <w:rsid w:val="00D23450"/>
    <w:rsid w:val="00D37066"/>
    <w:rsid w:val="00DA184F"/>
    <w:rsid w:val="00DC2E81"/>
    <w:rsid w:val="00DC542C"/>
    <w:rsid w:val="00DF06FD"/>
    <w:rsid w:val="00DF0AE4"/>
    <w:rsid w:val="00E0594E"/>
    <w:rsid w:val="00E115F9"/>
    <w:rsid w:val="00E43360"/>
    <w:rsid w:val="00E561BA"/>
    <w:rsid w:val="00E76A97"/>
    <w:rsid w:val="00E83C5F"/>
    <w:rsid w:val="00EA3884"/>
    <w:rsid w:val="00ED2D99"/>
    <w:rsid w:val="00F26DBF"/>
    <w:rsid w:val="00F468C8"/>
    <w:rsid w:val="00F47258"/>
    <w:rsid w:val="00F77710"/>
    <w:rsid w:val="00FA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07F26"/>
  <w15:docId w15:val="{55CC1C8F-678D-45C1-A357-57FEF6C6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B43"/>
  </w:style>
  <w:style w:type="paragraph" w:styleId="1">
    <w:name w:val="heading 1"/>
    <w:basedOn w:val="a"/>
    <w:next w:val="a"/>
    <w:link w:val="10"/>
    <w:uiPriority w:val="9"/>
    <w:qFormat/>
    <w:rsid w:val="00737F5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7F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qFormat/>
    <w:rsid w:val="00041C8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6A0A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6A0A2E"/>
  </w:style>
  <w:style w:type="paragraph" w:styleId="a6">
    <w:name w:val="footer"/>
    <w:basedOn w:val="a"/>
    <w:link w:val="a7"/>
    <w:uiPriority w:val="99"/>
    <w:unhideWhenUsed/>
    <w:rsid w:val="006A0A2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A0A2E"/>
  </w:style>
  <w:style w:type="paragraph" w:styleId="a8">
    <w:name w:val="List Paragraph"/>
    <w:basedOn w:val="a"/>
    <w:uiPriority w:val="34"/>
    <w:qFormat/>
    <w:rsid w:val="00783006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5A2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5A225A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37F5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737F55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37F5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2A022C"/>
    <w:pPr>
      <w:spacing w:after="100"/>
    </w:pPr>
  </w:style>
  <w:style w:type="character" w:styleId="ac">
    <w:name w:val="Hyperlink"/>
    <w:basedOn w:val="a0"/>
    <w:uiPriority w:val="99"/>
    <w:unhideWhenUsed/>
    <w:rsid w:val="002A022C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504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504E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yp">
    <w:name w:val="typ"/>
    <w:basedOn w:val="a0"/>
    <w:rsid w:val="00B504E3"/>
  </w:style>
  <w:style w:type="character" w:customStyle="1" w:styleId="pln">
    <w:name w:val="pln"/>
    <w:basedOn w:val="a0"/>
    <w:rsid w:val="00B504E3"/>
  </w:style>
  <w:style w:type="character" w:customStyle="1" w:styleId="pun">
    <w:name w:val="pun"/>
    <w:basedOn w:val="a0"/>
    <w:rsid w:val="00B504E3"/>
  </w:style>
  <w:style w:type="character" w:customStyle="1" w:styleId="lit">
    <w:name w:val="lit"/>
    <w:basedOn w:val="a0"/>
    <w:rsid w:val="00B504E3"/>
  </w:style>
  <w:style w:type="character" w:customStyle="1" w:styleId="kwd">
    <w:name w:val="kwd"/>
    <w:basedOn w:val="a0"/>
    <w:rsid w:val="00B504E3"/>
  </w:style>
  <w:style w:type="character" w:customStyle="1" w:styleId="com">
    <w:name w:val="com"/>
    <w:basedOn w:val="a0"/>
    <w:rsid w:val="00B504E3"/>
  </w:style>
  <w:style w:type="character" w:customStyle="1" w:styleId="str">
    <w:name w:val="str"/>
    <w:basedOn w:val="a0"/>
    <w:rsid w:val="00B504E3"/>
  </w:style>
  <w:style w:type="paragraph" w:styleId="ad">
    <w:name w:val="Title"/>
    <w:basedOn w:val="a"/>
    <w:next w:val="a"/>
    <w:link w:val="ae"/>
    <w:uiPriority w:val="10"/>
    <w:qFormat/>
    <w:rsid w:val="00D3706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D3706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5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5.bin"/><Relationship Id="rId32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png"/><Relationship Id="rId28" Type="http://schemas.openxmlformats.org/officeDocument/2006/relationships/oleObject" Target="embeddings/oleObject7.bin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image" Target="media/image14.png"/><Relationship Id="rId30" Type="http://schemas.openxmlformats.org/officeDocument/2006/relationships/image" Target="media/image16.jpe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77C6-D706-40CF-AEBD-58374B35E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</TotalTime>
  <Pages>1</Pages>
  <Words>1520</Words>
  <Characters>8664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Khatuntsev</dc:creator>
  <cp:keywords/>
  <dc:description/>
  <cp:lastModifiedBy>Владислав</cp:lastModifiedBy>
  <cp:revision>53</cp:revision>
  <dcterms:created xsi:type="dcterms:W3CDTF">2021-11-29T17:55:00Z</dcterms:created>
  <dcterms:modified xsi:type="dcterms:W3CDTF">2022-04-24T17:04:00Z</dcterms:modified>
</cp:coreProperties>
</file>